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1C3" w:rsidRDefault="00E114CD">
      <w:pPr>
        <w:spacing w:line="240" w:lineRule="auto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BITÁCORA DE TRABAJO PARA ESTUDIANTES PRIMERA SEMANA</w:t>
      </w:r>
    </w:p>
    <w:tbl>
      <w:tblPr>
        <w:tblStyle w:val="a"/>
        <w:tblW w:w="955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975"/>
      </w:tblGrid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 de mayo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Hasta el día </w:t>
            </w:r>
          </w:p>
        </w:tc>
        <w:tc>
          <w:tcPr>
            <w:tcW w:w="2070" w:type="dxa"/>
            <w:gridSpan w:val="3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 de mayo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t>Matemáticas</w:t>
            </w:r>
          </w:p>
          <w:p w:rsidR="000941C3" w:rsidRDefault="000941C3">
            <w:pPr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Cursos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t xml:space="preserve">7° 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Profesor(a)</w:t>
            </w:r>
          </w:p>
        </w:tc>
        <w:tc>
          <w:tcPr>
            <w:tcW w:w="6975" w:type="dxa"/>
            <w:gridSpan w:val="5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t>Anahí Naranjo Castro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Nombre Estudiante</w:t>
            </w:r>
          </w:p>
        </w:tc>
        <w:tc>
          <w:tcPr>
            <w:tcW w:w="6975" w:type="dxa"/>
            <w:gridSpan w:val="5"/>
          </w:tcPr>
          <w:p w:rsidR="000941C3" w:rsidRDefault="000941C3">
            <w:pPr>
              <w:jc w:val="center"/>
              <w:rPr>
                <w:color w:val="000000"/>
              </w:rPr>
            </w:pP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0941C3">
            <w:pPr>
              <w:jc w:val="center"/>
              <w:rPr>
                <w:color w:val="000000"/>
              </w:rPr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Letra</w:t>
            </w:r>
          </w:p>
        </w:tc>
        <w:tc>
          <w:tcPr>
            <w:tcW w:w="975" w:type="dxa"/>
            <w:tcBorders>
              <w:left w:val="single" w:sz="4" w:space="0" w:color="000000"/>
            </w:tcBorders>
          </w:tcPr>
          <w:p w:rsidR="000941C3" w:rsidRDefault="000941C3">
            <w:pPr>
              <w:jc w:val="center"/>
              <w:rPr>
                <w:color w:val="000000"/>
              </w:rPr>
            </w:pPr>
          </w:p>
        </w:tc>
      </w:tr>
      <w:tr w:rsidR="000941C3">
        <w:trPr>
          <w:trHeight w:val="1208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Objetivo de Aprendizaje</w:t>
            </w:r>
          </w:p>
        </w:tc>
        <w:tc>
          <w:tcPr>
            <w:tcW w:w="6975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 xml:space="preserve">OA 1 Mostrar que comprenden la adición y la sustracción de números enteros: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Representando los números enteros en la recta numérica.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Representandolas de manera concreta, pictórica y simbólica.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Dándole significado a los símbolos +</w:t>
            </w:r>
            <w:r>
              <w:t xml:space="preserve"> y – según el contexto (por ejemplo: un movimiento en una dirección seguido de un movimiento equivalente en la posición opuesta no representa ningún cambio de posición).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 Resolviendo problemas en contextos cotidianos.</w:t>
            </w:r>
          </w:p>
          <w:p w:rsidR="000941C3" w:rsidRDefault="00E11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OA 0.1: </w:t>
            </w:r>
            <w:r>
              <w:t>Conocer la historia y la importancia de las matemáticas a través de los siglos.</w:t>
            </w:r>
          </w:p>
          <w:p w:rsidR="000941C3" w:rsidRDefault="00E11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OA 0.2: Conocer las diferentes ramas de las matemáticas</w:t>
            </w:r>
          </w:p>
          <w:p w:rsidR="000941C3" w:rsidRDefault="00E11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OA 0.3: Estudiar el lenguaje matemático simbólico </w:t>
            </w:r>
          </w:p>
        </w:tc>
      </w:tr>
      <w:tr w:rsidR="000941C3">
        <w:trPr>
          <w:trHeight w:val="933"/>
        </w:trPr>
        <w:tc>
          <w:tcPr>
            <w:tcW w:w="2580" w:type="dxa"/>
          </w:tcPr>
          <w:p w:rsidR="000941C3" w:rsidRDefault="00E114CD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Contenidos</w:t>
            </w:r>
          </w:p>
        </w:tc>
        <w:tc>
          <w:tcPr>
            <w:tcW w:w="6975" w:type="dxa"/>
            <w:gridSpan w:val="5"/>
          </w:tcPr>
          <w:p w:rsidR="000941C3" w:rsidRDefault="00E114CD">
            <w:pPr>
              <w:spacing w:line="240" w:lineRule="auto"/>
              <w:jc w:val="both"/>
              <w:rPr>
                <w:color w:val="000000"/>
              </w:rPr>
            </w:pPr>
            <w:r>
              <w:t xml:space="preserve">Nùmeros enteros </w:t>
            </w:r>
          </w:p>
        </w:tc>
      </w:tr>
    </w:tbl>
    <w:p w:rsidR="000941C3" w:rsidRDefault="000941C3">
      <w:pPr>
        <w:spacing w:line="240" w:lineRule="auto"/>
      </w:pPr>
    </w:p>
    <w:p w:rsidR="000941C3" w:rsidRDefault="00E114CD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HISTORIA DE LAS MATEMÁTICAS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5086350</wp:posOffset>
            </wp:positionH>
            <wp:positionV relativeFrom="paragraph">
              <wp:posOffset>257175</wp:posOffset>
            </wp:positionV>
            <wp:extent cx="980888" cy="961072"/>
            <wp:effectExtent l="0" t="0" r="0" b="0"/>
            <wp:wrapSquare wrapText="bothSides" distT="114300" distB="114300" distL="114300" distR="11430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t="11587" b="12313"/>
                    <a:stretch>
                      <a:fillRect/>
                    </a:stretch>
                  </pic:blipFill>
                  <pic:spPr>
                    <a:xfrm>
                      <a:off x="0" y="0"/>
                      <a:ext cx="980888" cy="961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1C3" w:rsidRDefault="00E114CD">
      <w:pPr>
        <w:spacing w:line="240" w:lineRule="auto"/>
      </w:pPr>
      <w:r>
        <w:t xml:space="preserve">Las matemáticas se encuentran presentes a lo largo de la historia del ser humano y estas nacen se establecen ante una necesidad individual y colectiva. Es </w:t>
      </w:r>
      <w:r w:rsidR="00900458">
        <w:t>decir,</w:t>
      </w:r>
      <w:r>
        <w:t xml:space="preserve"> individual para poder resolver problemas propios como formas de objetos para crear instrumentos</w:t>
      </w:r>
      <w:r>
        <w:t xml:space="preserve">, por </w:t>
      </w:r>
      <w:r w:rsidR="00900458">
        <w:t>ejemplo,</w:t>
      </w:r>
      <w:r>
        <w:t xml:space="preserve"> cuencos, vasos, ropas e incluso joyas. y a su vez colectiva para poder resolver problemas como el trueque, el valor del cambio, la distribución de tierras, etc. </w:t>
      </w:r>
    </w:p>
    <w:p w:rsidR="000941C3" w:rsidRDefault="00E114CD">
      <w:pPr>
        <w:spacing w:line="240" w:lineRule="auto"/>
      </w:pPr>
      <w:r>
        <w:t xml:space="preserve"> Es un largo camino el que van forjando las matemáticas y estableciendo patrones</w:t>
      </w:r>
      <w:r>
        <w:t xml:space="preserve"> que nos permitan ordenar nuestras ideas y respuestas. </w:t>
      </w:r>
    </w:p>
    <w:p w:rsidR="000941C3" w:rsidRDefault="00E114CD">
      <w:pPr>
        <w:numPr>
          <w:ilvl w:val="0"/>
          <w:numId w:val="5"/>
        </w:numPr>
        <w:spacing w:line="240" w:lineRule="auto"/>
      </w:pPr>
      <w:r>
        <w:t>¿Por qué crees que son importantes las matemáticas para tu vida?</w:t>
      </w:r>
    </w:p>
    <w:tbl>
      <w:tblPr>
        <w:tblStyle w:val="a0"/>
        <w:tblW w:w="8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40"/>
      </w:tblGrid>
      <w:tr w:rsidR="000941C3">
        <w:trPr>
          <w:trHeight w:val="975"/>
        </w:trPr>
        <w:tc>
          <w:tcPr>
            <w:tcW w:w="8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0941C3" w:rsidRDefault="00E114CD">
      <w:pPr>
        <w:spacing w:line="240" w:lineRule="auto"/>
      </w:pPr>
      <w:r>
        <w:t xml:space="preserve"> </w:t>
      </w:r>
      <w:hyperlink r:id="rId8">
        <w:r>
          <w:rPr>
            <w:color w:val="1155CC"/>
            <w:u w:val="single"/>
          </w:rPr>
          <w:t>ttp://ares.cnice.mec.es/matematicasep/colegio/historia.html</w:t>
        </w:r>
      </w:hyperlink>
    </w:p>
    <w:p w:rsidR="000941C3" w:rsidRDefault="00E114CD">
      <w:pPr>
        <w:numPr>
          <w:ilvl w:val="0"/>
          <w:numId w:val="5"/>
        </w:numPr>
        <w:spacing w:line="240" w:lineRule="auto"/>
      </w:pPr>
      <w:r>
        <w:lastRenderedPageBreak/>
        <w:t>Resolvamos algunos problemas cotidianos que requieren matemáticas…</w:t>
      </w:r>
    </w:p>
    <w:p w:rsidR="000941C3" w:rsidRDefault="000941C3">
      <w:pPr>
        <w:spacing w:line="240" w:lineRule="auto"/>
        <w:ind w:left="720"/>
      </w:pPr>
    </w:p>
    <w:p w:rsidR="000941C3" w:rsidRDefault="00E114CD">
      <w:pPr>
        <w:numPr>
          <w:ilvl w:val="0"/>
          <w:numId w:val="8"/>
        </w:numPr>
        <w:spacing w:line="240" w:lineRule="auto"/>
      </w:pPr>
      <w:r>
        <w:t>Pensemos que vamos caminando hacia la casa de una amiga y de pronto nos perdemos. Al ver a una persona en la calle nos acercamos</w:t>
      </w:r>
      <w:r>
        <w:t xml:space="preserve"> para pedirle ayuda y esta persona nos responde que nos pasamos 4 calles y debemos retroceder. ¿De qué forma podríamos dibujar esta indicación incorporando valores matemáticos?</w:t>
      </w:r>
    </w:p>
    <w:p w:rsidR="000941C3" w:rsidRDefault="000941C3">
      <w:pPr>
        <w:spacing w:line="240" w:lineRule="auto"/>
        <w:ind w:left="720"/>
      </w:pPr>
    </w:p>
    <w:p w:rsidR="000941C3" w:rsidRDefault="000941C3">
      <w:pPr>
        <w:spacing w:line="240" w:lineRule="auto"/>
        <w:ind w:left="720"/>
      </w:pPr>
    </w:p>
    <w:p w:rsidR="000941C3" w:rsidRDefault="000941C3">
      <w:pPr>
        <w:spacing w:line="240" w:lineRule="auto"/>
        <w:ind w:left="720"/>
      </w:pPr>
    </w:p>
    <w:p w:rsidR="000941C3" w:rsidRDefault="000941C3">
      <w:pPr>
        <w:spacing w:line="240" w:lineRule="auto"/>
        <w:ind w:left="720"/>
      </w:pPr>
    </w:p>
    <w:p w:rsidR="000941C3" w:rsidRDefault="00E114CD">
      <w:pPr>
        <w:numPr>
          <w:ilvl w:val="0"/>
          <w:numId w:val="8"/>
        </w:numPr>
        <w:spacing w:after="0" w:line="240" w:lineRule="auto"/>
      </w:pPr>
      <w:r>
        <w:t>Durante la situación actual del covid-19, Chile ha estado indicando cada dí</w:t>
      </w:r>
      <w:r>
        <w:t xml:space="preserve">a los casos nuevos de contagio con y sin síntomas, los casos fallecidos y los casos totales de contagio a la fecha. ¿De qué formas se pueden mostrar los datos para explicar a la población la variación de estos a nivel nacional? </w:t>
      </w:r>
    </w:p>
    <w:p w:rsidR="000941C3" w:rsidRDefault="00E114CD">
      <w:pPr>
        <w:spacing w:after="0" w:line="240" w:lineRule="auto"/>
        <w:ind w:left="720"/>
      </w:pPr>
      <w:r>
        <w:t>Tomando los datos del día 1</w:t>
      </w:r>
      <w:r>
        <w:t>3 de mayo a nivel nacional, realiza un gráfico de torta que muestre los casos totales por región y otro gráfico de barras que muestre todas las categorías en la región metropolitana</w:t>
      </w:r>
    </w:p>
    <w:p w:rsidR="000941C3" w:rsidRDefault="00900458">
      <w:pPr>
        <w:spacing w:line="240" w:lineRule="auto"/>
        <w:ind w:left="432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A07E36C" wp14:editId="2BAC78A8">
            <wp:simplePos x="0" y="0"/>
            <wp:positionH relativeFrom="column">
              <wp:posOffset>62865</wp:posOffset>
            </wp:positionH>
            <wp:positionV relativeFrom="paragraph">
              <wp:posOffset>165735</wp:posOffset>
            </wp:positionV>
            <wp:extent cx="5114290" cy="4448175"/>
            <wp:effectExtent l="0" t="0" r="0" b="9525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1850" t="14362" r="15023" b="586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CD">
        <w:t xml:space="preserve">     </w:t>
      </w:r>
      <w:hyperlink r:id="rId10">
        <w:r w:rsidR="00E114CD">
          <w:rPr>
            <w:color w:val="1155CC"/>
            <w:u w:val="single"/>
          </w:rPr>
          <w:t>ht</w:t>
        </w:r>
        <w:r w:rsidR="00E114CD">
          <w:rPr>
            <w:color w:val="1155CC"/>
            <w:u w:val="single"/>
          </w:rPr>
          <w:t>tps://www.gob.cl/coronavirus/cifrasoficiales/</w:t>
        </w:r>
      </w:hyperlink>
    </w:p>
    <w:p w:rsidR="000941C3" w:rsidRDefault="00E114CD">
      <w:pPr>
        <w:spacing w:line="240" w:lineRule="auto"/>
        <w:ind w:left="720"/>
      </w:pPr>
      <w:r>
        <w:br w:type="page"/>
      </w:r>
    </w:p>
    <w:p w:rsidR="000941C3" w:rsidRDefault="000941C3">
      <w:pPr>
        <w:spacing w:after="0" w:line="240" w:lineRule="auto"/>
        <w:ind w:left="720"/>
      </w:pPr>
    </w:p>
    <w:p w:rsidR="000941C3" w:rsidRDefault="00E114CD">
      <w:pPr>
        <w:spacing w:line="240" w:lineRule="auto"/>
        <w:jc w:val="center"/>
      </w:pPr>
      <w:r>
        <w:rPr>
          <w:b/>
          <w:sz w:val="28"/>
          <w:szCs w:val="28"/>
        </w:rPr>
        <w:t>BITÁCORA DE TRABAJO PARA ESTUDIANTES SEGUNDA SEMANA</w:t>
      </w:r>
    </w:p>
    <w:tbl>
      <w:tblPr>
        <w:tblStyle w:val="a1"/>
        <w:tblW w:w="1003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1455"/>
      </w:tblGrid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1 de junio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Hasta el día 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5 de junio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Matemáticas</w:t>
            </w:r>
          </w:p>
          <w:p w:rsidR="000941C3" w:rsidRDefault="00094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Cursos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 xml:space="preserve">7° 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Profesor(a)</w:t>
            </w:r>
          </w:p>
        </w:tc>
        <w:tc>
          <w:tcPr>
            <w:tcW w:w="7455" w:type="dxa"/>
            <w:gridSpan w:val="5"/>
          </w:tcPr>
          <w:p w:rsidR="000941C3" w:rsidRDefault="00E114CD">
            <w:pPr>
              <w:jc w:val="center"/>
            </w:pPr>
            <w:r>
              <w:t>Anahí Naranjo Castro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Nombre Estudiante</w:t>
            </w:r>
          </w:p>
        </w:tc>
        <w:tc>
          <w:tcPr>
            <w:tcW w:w="7455" w:type="dxa"/>
            <w:gridSpan w:val="5"/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Letra</w:t>
            </w:r>
          </w:p>
        </w:tc>
        <w:tc>
          <w:tcPr>
            <w:tcW w:w="1455" w:type="dxa"/>
            <w:tcBorders>
              <w:lef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1208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Objetivo de Aprendizaje</w:t>
            </w:r>
          </w:p>
        </w:tc>
        <w:tc>
          <w:tcPr>
            <w:tcW w:w="7455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 xml:space="preserve">OA 1 Mostrar que comprenden la adición y la sustracción de números enteros: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Representando los números enteros en la recta numérica.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Representandolas de manera concreta, pictórica y simbólica.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Dándole significado a los símbolos + y – según el contexto (por ejemplo: un movimiento en una dirección seguido de un movimiento equivalente en la posición opuesta no representa ningún cambio de </w:t>
            </w:r>
            <w:r>
              <w:t xml:space="preserve">posición). </w:t>
            </w:r>
          </w:p>
        </w:tc>
      </w:tr>
      <w:tr w:rsidR="000941C3">
        <w:trPr>
          <w:trHeight w:val="933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Contenidos</w:t>
            </w:r>
          </w:p>
        </w:tc>
        <w:tc>
          <w:tcPr>
            <w:tcW w:w="7455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>Números enteros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>Símbolo negativo y positivo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Recta numérica </w:t>
            </w:r>
          </w:p>
        </w:tc>
      </w:tr>
    </w:tbl>
    <w:p w:rsidR="000941C3" w:rsidRDefault="00E114CD">
      <w:pPr>
        <w:spacing w:line="240" w:lineRule="auto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5219700</wp:posOffset>
            </wp:positionH>
            <wp:positionV relativeFrom="paragraph">
              <wp:posOffset>409575</wp:posOffset>
            </wp:positionV>
            <wp:extent cx="906729" cy="694372"/>
            <wp:effectExtent l="0" t="0" r="0" b="0"/>
            <wp:wrapSquare wrapText="bothSides" distT="114300" distB="114300" distL="114300" distR="11430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l="4346" t="12986" r="50018" b="52020"/>
                    <a:stretch>
                      <a:fillRect/>
                    </a:stretch>
                  </pic:blipFill>
                  <pic:spPr>
                    <a:xfrm>
                      <a:off x="0" y="0"/>
                      <a:ext cx="906729" cy="694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1C3" w:rsidRDefault="00E114CD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</w:rPr>
        <w:t xml:space="preserve">ESCRIBIR EL NÚMERO ENTERO QUE INDICA CADA EXPRESIÓN:  </w:t>
      </w:r>
    </w:p>
    <w:tbl>
      <w:tblPr>
        <w:tblStyle w:val="a2"/>
        <w:tblW w:w="7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5"/>
        <w:gridCol w:w="1080"/>
        <w:gridCol w:w="2040"/>
      </w:tblGrid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signo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valor numérico</w:t>
            </w: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Una deuda de $14.300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-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14300</w:t>
            </w: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Gané $300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Quince grados bajo cero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27° sobre cero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Siete metros de profundidad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árbol mide 6 metro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8 Km hacia el norte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Santiago fue fundado en 1542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234 años antes de cristo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941C3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último terremoto en Chile fue hace 10 años atrás  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0941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0941C3" w:rsidRDefault="000941C3">
      <w:pPr>
        <w:spacing w:line="240" w:lineRule="auto"/>
      </w:pPr>
    </w:p>
    <w:p w:rsidR="000941C3" w:rsidRDefault="000941C3">
      <w:pPr>
        <w:spacing w:line="240" w:lineRule="auto"/>
      </w:pPr>
    </w:p>
    <w:p w:rsidR="000941C3" w:rsidRDefault="000941C3">
      <w:pPr>
        <w:spacing w:line="240" w:lineRule="auto"/>
      </w:pPr>
    </w:p>
    <w:p w:rsidR="000941C3" w:rsidRDefault="00E114CD">
      <w:pPr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lastRenderedPageBreak/>
        <w:t xml:space="preserve">ESCRIBIR EL SIGNO &gt; O &lt; SEGÚN CORRESPONDA: </w:t>
      </w:r>
    </w:p>
    <w:p w:rsidR="000941C3" w:rsidRDefault="000941C3">
      <w:pPr>
        <w:spacing w:after="0" w:line="240" w:lineRule="auto"/>
        <w:ind w:left="720"/>
        <w:rPr>
          <w:b/>
        </w:rPr>
      </w:pP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>( + 5) _______ ( + 7)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- 6 ) _______ ( + 4)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4105275</wp:posOffset>
            </wp:positionH>
            <wp:positionV relativeFrom="paragraph">
              <wp:posOffset>133350</wp:posOffset>
            </wp:positionV>
            <wp:extent cx="952500" cy="848212"/>
            <wp:effectExtent l="0" t="0" r="0" b="0"/>
            <wp:wrapSquare wrapText="bothSides" distT="114300" distB="114300" distL="114300" distR="11430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48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+ 8) _______ ( + 9)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- 5 ) _______ ( - 7 )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+ 2) _______ (+ 5 )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- 9 ) _______ ( - 8)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- 1 ) _______ ( +2)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- 1 ) ________( - 2) </w:t>
      </w:r>
    </w:p>
    <w:p w:rsidR="000941C3" w:rsidRDefault="00E114CD">
      <w:pPr>
        <w:numPr>
          <w:ilvl w:val="0"/>
          <w:numId w:val="9"/>
        </w:numPr>
        <w:spacing w:after="0" w:line="240" w:lineRule="auto"/>
      </w:pPr>
      <w:r>
        <w:t xml:space="preserve">( -3 ) ________(+ 4) </w:t>
      </w:r>
    </w:p>
    <w:p w:rsidR="000941C3" w:rsidRDefault="00E114CD">
      <w:pPr>
        <w:numPr>
          <w:ilvl w:val="0"/>
          <w:numId w:val="9"/>
        </w:numPr>
        <w:spacing w:line="240" w:lineRule="auto"/>
      </w:pPr>
      <w:r>
        <w:t>( - 7 ) ________(+14)</w:t>
      </w:r>
    </w:p>
    <w:p w:rsidR="000941C3" w:rsidRDefault="000941C3">
      <w:pPr>
        <w:spacing w:line="240" w:lineRule="auto"/>
        <w:ind w:left="720"/>
      </w:pPr>
    </w:p>
    <w:p w:rsidR="000941C3" w:rsidRDefault="00E114CD">
      <w:pPr>
        <w:numPr>
          <w:ilvl w:val="0"/>
          <w:numId w:val="6"/>
        </w:numPr>
        <w:spacing w:line="240" w:lineRule="auto"/>
        <w:rPr>
          <w:b/>
        </w:rPr>
      </w:pPr>
      <w:r>
        <w:rPr>
          <w:b/>
        </w:rPr>
        <w:t xml:space="preserve">UBICAR LOS SIGUIENTES </w:t>
      </w:r>
      <w:r>
        <w:rPr>
          <w:b/>
        </w:rPr>
        <w:t>CONJUNTOS DE NÚMEROS ENTEROS EN UNA RECTA NUMÉRICA:</w:t>
      </w:r>
    </w:p>
    <w:p w:rsidR="000941C3" w:rsidRDefault="000941C3">
      <w:pPr>
        <w:spacing w:after="0" w:line="240" w:lineRule="auto"/>
        <w:ind w:left="720"/>
        <w:rPr>
          <w:b/>
        </w:rPr>
      </w:pPr>
    </w:p>
    <w:p w:rsidR="000941C3" w:rsidRDefault="00E114CD">
      <w:pPr>
        <w:numPr>
          <w:ilvl w:val="0"/>
          <w:numId w:val="10"/>
        </w:numPr>
        <w:spacing w:line="240" w:lineRule="auto"/>
      </w:pPr>
      <w:r>
        <w:t>A = { 0 , ( +7) , ( –3) , ( –5) , ( + 4) , ( –1) , (+ 1) , ( + 3) }</w:t>
      </w:r>
    </w:p>
    <w:p w:rsidR="000941C3" w:rsidRDefault="00E114C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572125" cy="1905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1C3" w:rsidRDefault="00E114CD">
      <w:pPr>
        <w:numPr>
          <w:ilvl w:val="0"/>
          <w:numId w:val="10"/>
        </w:numPr>
        <w:spacing w:after="0" w:line="240" w:lineRule="auto"/>
      </w:pPr>
      <w:r>
        <w:t>B = { ( –6) , ( + 4) , ( –7) , (+ 5) , (+ 2) , ( –1) , ( –3) }</w:t>
      </w:r>
    </w:p>
    <w:p w:rsidR="000941C3" w:rsidRDefault="00E114C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572125" cy="1905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1C3" w:rsidRDefault="00E114CD">
      <w:pPr>
        <w:numPr>
          <w:ilvl w:val="0"/>
          <w:numId w:val="10"/>
        </w:numPr>
        <w:spacing w:line="240" w:lineRule="auto"/>
      </w:pPr>
      <w:r>
        <w:t>C = { ( + 5) , ( –3) , ( –4) , ( + 1) , ( –2) , ( + 7) }</w:t>
      </w:r>
    </w:p>
    <w:p w:rsidR="000941C3" w:rsidRDefault="00E114C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572125" cy="1905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1C3" w:rsidRDefault="00E114CD">
      <w:pPr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</w:rPr>
        <w:t xml:space="preserve">ENCONTRAR EL ANTECESOR DE: </w:t>
      </w:r>
    </w:p>
    <w:p w:rsidR="000941C3" w:rsidRDefault="000941C3">
      <w:pPr>
        <w:spacing w:after="0" w:line="240" w:lineRule="auto"/>
        <w:ind w:left="720"/>
        <w:rPr>
          <w:b/>
        </w:rPr>
      </w:pP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 xml:space="preserve">___ (–1) </w:t>
      </w: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 xml:space="preserve">___ (–89) </w:t>
      </w: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>___ (+32)</w:t>
      </w: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>___ (–23)</w:t>
      </w: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 xml:space="preserve">___ (+18) </w:t>
      </w:r>
    </w:p>
    <w:p w:rsidR="000941C3" w:rsidRDefault="00E114CD">
      <w:pPr>
        <w:numPr>
          <w:ilvl w:val="0"/>
          <w:numId w:val="11"/>
        </w:numPr>
        <w:spacing w:after="0" w:line="240" w:lineRule="auto"/>
      </w:pPr>
      <w:r>
        <w:t xml:space="preserve">___ (–40) </w:t>
      </w:r>
    </w:p>
    <w:p w:rsidR="000941C3" w:rsidRDefault="00E114CD">
      <w:pPr>
        <w:numPr>
          <w:ilvl w:val="0"/>
          <w:numId w:val="11"/>
        </w:numPr>
        <w:spacing w:line="240" w:lineRule="auto"/>
      </w:pPr>
      <w:r>
        <w:t>___ (+34)</w:t>
      </w:r>
    </w:p>
    <w:p w:rsidR="000941C3" w:rsidRDefault="00E114CD">
      <w:pPr>
        <w:spacing w:line="240" w:lineRule="auto"/>
        <w:rPr>
          <w:b/>
        </w:rPr>
      </w:pPr>
      <w:r>
        <w:rPr>
          <w:b/>
        </w:rPr>
        <w:t>V.</w:t>
      </w:r>
      <w:r>
        <w:t xml:space="preserve"> </w:t>
      </w:r>
      <w:r>
        <w:rPr>
          <w:b/>
        </w:rPr>
        <w:t>ENCONTRAR EL SUCESOR DE: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</w:t>
      </w:r>
      <w:r>
        <w:rPr>
          <w:b/>
        </w:rPr>
        <w:t>–</w:t>
      </w:r>
      <w:r>
        <w:t>5)   ___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(+13) ___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(–24) ___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(4)      ___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(+21) ___</w:t>
      </w:r>
    </w:p>
    <w:p w:rsidR="000941C3" w:rsidRDefault="00E114C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t>(–70) ___</w:t>
      </w:r>
    </w:p>
    <w:p w:rsidR="000941C3" w:rsidRDefault="00E114CD">
      <w:pPr>
        <w:numPr>
          <w:ilvl w:val="0"/>
          <w:numId w:val="3"/>
        </w:numPr>
        <w:spacing w:line="240" w:lineRule="auto"/>
        <w:rPr>
          <w:rFonts w:ascii="Arial" w:eastAsia="Arial" w:hAnsi="Arial" w:cs="Arial"/>
        </w:rPr>
      </w:pPr>
      <w:r>
        <w:t xml:space="preserve">(–19) ___ </w:t>
      </w:r>
    </w:p>
    <w:p w:rsidR="000941C3" w:rsidRDefault="000941C3">
      <w:pPr>
        <w:spacing w:line="240" w:lineRule="auto"/>
        <w:ind w:left="720"/>
      </w:pPr>
    </w:p>
    <w:p w:rsidR="000941C3" w:rsidRDefault="000941C3">
      <w:pPr>
        <w:spacing w:line="240" w:lineRule="auto"/>
        <w:ind w:left="720"/>
      </w:pPr>
    </w:p>
    <w:p w:rsidR="00900458" w:rsidRDefault="00900458">
      <w:pPr>
        <w:spacing w:line="240" w:lineRule="auto"/>
        <w:ind w:left="720"/>
      </w:pPr>
    </w:p>
    <w:p w:rsidR="000941C3" w:rsidRDefault="00E114CD">
      <w:pPr>
        <w:spacing w:line="240" w:lineRule="auto"/>
        <w:ind w:left="720"/>
      </w:pPr>
      <w:r>
        <w:rPr>
          <w:b/>
        </w:rPr>
        <w:lastRenderedPageBreak/>
        <w:t>VI.  ORDENAR DE MENOR A MAYOR LOS ELEMENTOS DE LOS SIGUIENTES CONJUNTOS DE ENTEROS:</w:t>
      </w:r>
      <w:r>
        <w:t xml:space="preserve"> </w:t>
      </w:r>
    </w:p>
    <w:p w:rsidR="000941C3" w:rsidRDefault="00E114CD">
      <w:pPr>
        <w:numPr>
          <w:ilvl w:val="0"/>
          <w:numId w:val="1"/>
        </w:numPr>
        <w:spacing w:after="0" w:line="240" w:lineRule="auto"/>
      </w:pPr>
      <w:r>
        <w:t>A = { ( +5) , ( +2) , ( –3) , 0 , ( +4) , ( –5) , ( –7) , ( +1) }</w:t>
      </w:r>
    </w:p>
    <w:p w:rsidR="000941C3" w:rsidRDefault="000941C3">
      <w:pPr>
        <w:spacing w:after="0" w:line="240" w:lineRule="auto"/>
        <w:ind w:left="1440"/>
      </w:pPr>
    </w:p>
    <w:p w:rsidR="000941C3" w:rsidRDefault="00E114CD">
      <w:pPr>
        <w:numPr>
          <w:ilvl w:val="0"/>
          <w:numId w:val="1"/>
        </w:numPr>
        <w:spacing w:after="0" w:line="240" w:lineRule="auto"/>
      </w:pPr>
      <w:r>
        <w:t>B = { ( –27) , ( +2) , ( –30) , ( –15) , ( +11) , ( +26) , ( + 31) }</w:t>
      </w:r>
    </w:p>
    <w:p w:rsidR="000941C3" w:rsidRDefault="000941C3">
      <w:pPr>
        <w:spacing w:after="0" w:line="240" w:lineRule="auto"/>
        <w:ind w:left="1440"/>
      </w:pPr>
    </w:p>
    <w:p w:rsidR="000941C3" w:rsidRDefault="00E114CD">
      <w:pPr>
        <w:numPr>
          <w:ilvl w:val="0"/>
          <w:numId w:val="1"/>
        </w:numPr>
        <w:spacing w:after="0" w:line="240" w:lineRule="auto"/>
      </w:pPr>
      <w:r>
        <w:t>C = { ( -9) , ( +7) , ( –19) , ( –</w:t>
      </w:r>
      <w:r>
        <w:t>7) , ( +5) , ( +8) , ( –13) , ( –1) }</w:t>
      </w:r>
    </w:p>
    <w:p w:rsidR="000941C3" w:rsidRDefault="000941C3">
      <w:pPr>
        <w:spacing w:after="0" w:line="240" w:lineRule="auto"/>
        <w:ind w:left="1440"/>
      </w:pPr>
    </w:p>
    <w:p w:rsidR="000941C3" w:rsidRDefault="00E114CD">
      <w:pPr>
        <w:numPr>
          <w:ilvl w:val="0"/>
          <w:numId w:val="1"/>
        </w:numPr>
        <w:spacing w:after="0" w:line="240" w:lineRule="auto"/>
      </w:pPr>
      <w:r>
        <w:t xml:space="preserve"> D= { (+17) , ( –20) , ( –24) , ( +6) , ( +23) , ( –25) , ( +12) , ( –4)}</w:t>
      </w:r>
    </w:p>
    <w:p w:rsidR="000941C3" w:rsidRDefault="000941C3">
      <w:pPr>
        <w:spacing w:after="0" w:line="240" w:lineRule="auto"/>
      </w:pPr>
    </w:p>
    <w:p w:rsidR="000941C3" w:rsidRDefault="000941C3">
      <w:pPr>
        <w:spacing w:line="240" w:lineRule="auto"/>
        <w:ind w:left="720"/>
      </w:pPr>
    </w:p>
    <w:p w:rsidR="000941C3" w:rsidRDefault="000941C3">
      <w:pPr>
        <w:spacing w:line="240" w:lineRule="auto"/>
      </w:pPr>
    </w:p>
    <w:p w:rsidR="000941C3" w:rsidRDefault="00E114CD">
      <w:pPr>
        <w:spacing w:after="0" w:line="240" w:lineRule="auto"/>
      </w:pPr>
      <w:r>
        <w:br w:type="page"/>
      </w:r>
    </w:p>
    <w:p w:rsidR="000941C3" w:rsidRDefault="00E114CD">
      <w:pPr>
        <w:spacing w:line="240" w:lineRule="auto"/>
        <w:jc w:val="center"/>
      </w:pPr>
      <w:r>
        <w:rPr>
          <w:b/>
          <w:sz w:val="28"/>
          <w:szCs w:val="28"/>
        </w:rPr>
        <w:lastRenderedPageBreak/>
        <w:t>BITÁCORA DE TRABAJO PARA ESTUDIANTES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TERCERA SEMANA</w:t>
      </w:r>
    </w:p>
    <w:tbl>
      <w:tblPr>
        <w:tblStyle w:val="a3"/>
        <w:tblW w:w="9855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1275"/>
      </w:tblGrid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8  de junio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Hasta el día </w:t>
            </w:r>
          </w:p>
        </w:tc>
        <w:tc>
          <w:tcPr>
            <w:tcW w:w="2370" w:type="dxa"/>
            <w:gridSpan w:val="3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12 de junio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Matemáticas</w:t>
            </w:r>
          </w:p>
          <w:p w:rsidR="000941C3" w:rsidRDefault="00094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Cursos</w:t>
            </w:r>
          </w:p>
        </w:tc>
        <w:tc>
          <w:tcPr>
            <w:tcW w:w="1380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 xml:space="preserve">7° 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Profesor(a)</w:t>
            </w:r>
          </w:p>
        </w:tc>
        <w:tc>
          <w:tcPr>
            <w:tcW w:w="7275" w:type="dxa"/>
            <w:gridSpan w:val="5"/>
          </w:tcPr>
          <w:p w:rsidR="000941C3" w:rsidRDefault="00E114CD">
            <w:pPr>
              <w:jc w:val="center"/>
            </w:pPr>
            <w:r>
              <w:t>Anahí Naranjo Castro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Nombre Estudiante</w:t>
            </w:r>
          </w:p>
        </w:tc>
        <w:tc>
          <w:tcPr>
            <w:tcW w:w="7275" w:type="dxa"/>
            <w:gridSpan w:val="5"/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Letra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1208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Objetivo de Aprendizaje</w:t>
            </w:r>
          </w:p>
        </w:tc>
        <w:tc>
          <w:tcPr>
            <w:tcW w:w="7275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 xml:space="preserve">OA 1 Mostrar que comprenden la adición y la sustracción de números enteros: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 xml:space="preserve">Representando los números enteros en la recta numérica. </w:t>
            </w:r>
          </w:p>
          <w:p w:rsidR="000941C3" w:rsidRDefault="00900458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Representándolas</w:t>
            </w:r>
            <w:r w:rsidR="00E114CD">
              <w:t xml:space="preserve"> de manera concreta, pictórica y simbólica. </w:t>
            </w:r>
          </w:p>
          <w:p w:rsidR="000941C3" w:rsidRDefault="00E114CD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Dándole significado a los símbolos + y – según el contexto (por ejemplo: un movimiento en una dirección seguido de un movimiento equivalen</w:t>
            </w:r>
            <w:r>
              <w:t xml:space="preserve">te en la posición opuesta no representa ningún cambio de posición). </w:t>
            </w:r>
          </w:p>
        </w:tc>
      </w:tr>
      <w:tr w:rsidR="000941C3">
        <w:trPr>
          <w:trHeight w:val="933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Contenidos</w:t>
            </w:r>
          </w:p>
        </w:tc>
        <w:tc>
          <w:tcPr>
            <w:tcW w:w="7275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>Números enteros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>Símbolo negativo y positivo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Valor absoluto </w:t>
            </w:r>
          </w:p>
        </w:tc>
      </w:tr>
    </w:tbl>
    <w:p w:rsidR="000941C3" w:rsidRDefault="000941C3">
      <w:pPr>
        <w:spacing w:after="0" w:line="240" w:lineRule="auto"/>
        <w:rPr>
          <w:b/>
          <w:u w:val="single"/>
        </w:rPr>
      </w:pPr>
    </w:p>
    <w:p w:rsidR="000941C3" w:rsidRDefault="00E114C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Valor Absoluto</w:t>
      </w: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E114CD">
      <w:pPr>
        <w:spacing w:after="0" w:line="240" w:lineRule="auto"/>
      </w:pPr>
      <w:r>
        <w:t xml:space="preserve">1) Representa en un dibujo los elementos de cada situación. Para ello, observa el ejemplo </w:t>
      </w:r>
    </w:p>
    <w:p w:rsidR="000941C3" w:rsidRDefault="000941C3">
      <w:pPr>
        <w:spacing w:after="0" w:line="240" w:lineRule="auto"/>
      </w:pPr>
    </w:p>
    <w:p w:rsidR="000941C3" w:rsidRDefault="00900458">
      <w:pPr>
        <w:numPr>
          <w:ilvl w:val="0"/>
          <w:numId w:val="7"/>
        </w:numPr>
        <w:spacing w:after="0" w:line="240" w:lineRule="auto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AE8DD7B" wp14:editId="1285817E">
            <wp:simplePos x="0" y="0"/>
            <wp:positionH relativeFrom="column">
              <wp:posOffset>3376930</wp:posOffset>
            </wp:positionH>
            <wp:positionV relativeFrom="paragraph">
              <wp:posOffset>51435</wp:posOffset>
            </wp:positionV>
            <wp:extent cx="2962275" cy="3676650"/>
            <wp:effectExtent l="0" t="0" r="9525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58675" t="20394" r="8060" b="1432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CD">
        <w:t>El ancla está a 5 metros de profundidad</w:t>
      </w:r>
    </w:p>
    <w:p w:rsidR="000941C3" w:rsidRDefault="000941C3">
      <w:pPr>
        <w:spacing w:after="0" w:line="240" w:lineRule="auto"/>
        <w:ind w:left="720"/>
      </w:pPr>
    </w:p>
    <w:p w:rsidR="000941C3" w:rsidRDefault="00E114CD">
      <w:pPr>
        <w:spacing w:after="0" w:line="240" w:lineRule="auto"/>
      </w:pPr>
      <w:r>
        <w:t>a) Una estrella de mar está a un metro de profundidad.</w:t>
      </w:r>
    </w:p>
    <w:p w:rsidR="000941C3" w:rsidRDefault="00E114CD">
      <w:pPr>
        <w:spacing w:after="0" w:line="240" w:lineRule="auto"/>
      </w:pPr>
      <w:r>
        <w:t xml:space="preserve">b) Un pez está a un metro de bajo el nivel del mar. </w:t>
      </w:r>
    </w:p>
    <w:p w:rsidR="000941C3" w:rsidRDefault="00E114CD">
      <w:pPr>
        <w:spacing w:after="0" w:line="240" w:lineRule="auto"/>
      </w:pPr>
      <w:r>
        <w:t xml:space="preserve">c) Un pelícano vuela a cinco metros de altura. </w:t>
      </w:r>
    </w:p>
    <w:p w:rsidR="000941C3" w:rsidRDefault="00E114CD">
      <w:pPr>
        <w:spacing w:after="0" w:line="240" w:lineRule="auto"/>
      </w:pPr>
      <w:r>
        <w:t xml:space="preserve">d) Una gaviota vuela a tres metros de altura. </w:t>
      </w:r>
    </w:p>
    <w:p w:rsidR="000941C3" w:rsidRDefault="00E114CD">
      <w:pPr>
        <w:spacing w:after="0" w:line="240" w:lineRule="auto"/>
      </w:pPr>
      <w:r>
        <w:t xml:space="preserve">e) Un pulpo </w:t>
      </w:r>
      <w:r>
        <w:t>está a tres metros bajo el nivel del mar.</w:t>
      </w: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0941C3">
      <w:pPr>
        <w:spacing w:after="0" w:line="240" w:lineRule="auto"/>
        <w:jc w:val="center"/>
        <w:rPr>
          <w:b/>
          <w:u w:val="single"/>
        </w:rPr>
      </w:pPr>
    </w:p>
    <w:p w:rsidR="000941C3" w:rsidRDefault="00E114CD">
      <w:pPr>
        <w:spacing w:line="240" w:lineRule="auto"/>
      </w:pPr>
      <w:r>
        <w:br w:type="page"/>
      </w:r>
    </w:p>
    <w:p w:rsidR="00900458" w:rsidRDefault="00E114CD" w:rsidP="00CC4438">
      <w:pPr>
        <w:pStyle w:val="Prrafodelista"/>
        <w:numPr>
          <w:ilvl w:val="0"/>
          <w:numId w:val="13"/>
        </w:numPr>
        <w:spacing w:line="240" w:lineRule="auto"/>
      </w:pPr>
      <w:r>
        <w:lastRenderedPageBreak/>
        <w:t xml:space="preserve">Actividad tomada del texto escolar, página 14. Responda: </w:t>
      </w:r>
    </w:p>
    <w:p w:rsidR="000941C3" w:rsidRDefault="00900458" w:rsidP="00900458">
      <w:pPr>
        <w:pStyle w:val="Prrafodelista"/>
        <w:spacing w:line="240" w:lineRule="auto"/>
      </w:pPr>
      <w:r>
        <w:t xml:space="preserve">El </w:t>
      </w:r>
      <w:r w:rsidRPr="00900458">
        <w:rPr>
          <w:b/>
        </w:rPr>
        <w:t>valor absoluto</w:t>
      </w:r>
      <w:r>
        <w:t xml:space="preserve"> de un número entero(IzI) es el valor que representa la distancia entre este y el cero, por lo que el valor absoluto siempre es positivo o cero.</w:t>
      </w:r>
    </w:p>
    <w:p w:rsidR="00CC4438" w:rsidRDefault="00CC4438" w:rsidP="00900458">
      <w:pPr>
        <w:pStyle w:val="Prrafodelista"/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CE6D34" wp14:editId="474059E7">
            <wp:simplePos x="0" y="0"/>
            <wp:positionH relativeFrom="column">
              <wp:posOffset>920115</wp:posOffset>
            </wp:positionH>
            <wp:positionV relativeFrom="paragraph">
              <wp:posOffset>13335</wp:posOffset>
            </wp:positionV>
            <wp:extent cx="34956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14" name="Imagen 14" descr="Amo las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 las Matemátic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  <w:bookmarkStart w:id="0" w:name="_GoBack"/>
      <w:bookmarkEnd w:id="0"/>
    </w:p>
    <w:p w:rsidR="00CC4438" w:rsidRDefault="00CC4438" w:rsidP="00900458">
      <w:pPr>
        <w:pStyle w:val="Prrafodelista"/>
        <w:spacing w:line="240" w:lineRule="auto"/>
      </w:pPr>
    </w:p>
    <w:p w:rsidR="00CC4438" w:rsidRDefault="00CC4438" w:rsidP="00900458">
      <w:pPr>
        <w:pStyle w:val="Prrafodelista"/>
        <w:spacing w:line="240" w:lineRule="auto"/>
      </w:pPr>
    </w:p>
    <w:p w:rsidR="000941C3" w:rsidRDefault="00CC4438" w:rsidP="00CC4438">
      <w:pPr>
        <w:pStyle w:val="Prrafodelista"/>
        <w:numPr>
          <w:ilvl w:val="0"/>
          <w:numId w:val="12"/>
        </w:numPr>
        <w:spacing w:line="240" w:lineRule="auto"/>
      </w:pPr>
      <w:r>
        <w:t xml:space="preserve">Calcula el valor absoluto de los siguientes números: </w:t>
      </w:r>
    </w:p>
    <w:p w:rsidR="00CC4438" w:rsidRDefault="00CC4438" w:rsidP="00CC4438">
      <w:pPr>
        <w:pStyle w:val="Prrafodelista"/>
        <w:spacing w:line="240" w:lineRule="auto"/>
      </w:pPr>
    </w:p>
    <w:p w:rsidR="000941C3" w:rsidRDefault="00CC4438">
      <w:pPr>
        <w:spacing w:line="240" w:lineRule="auto"/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B92BF5C" wp14:editId="27C41BC4">
            <wp:simplePos x="0" y="0"/>
            <wp:positionH relativeFrom="margin">
              <wp:posOffset>405765</wp:posOffset>
            </wp:positionH>
            <wp:positionV relativeFrom="paragraph">
              <wp:posOffset>116205</wp:posOffset>
            </wp:positionV>
            <wp:extent cx="5143500" cy="1104900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6"/>
                    <a:srcRect l="27461" t="58003" r="38244" b="30265"/>
                    <a:stretch/>
                  </pic:blipFill>
                  <pic:spPr bwMode="auto">
                    <a:xfrm>
                      <a:off x="0" y="0"/>
                      <a:ext cx="51435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1C3" w:rsidRDefault="000941C3">
      <w:pPr>
        <w:spacing w:line="240" w:lineRule="auto"/>
      </w:pPr>
    </w:p>
    <w:p w:rsidR="000941C3" w:rsidRDefault="000941C3">
      <w:pPr>
        <w:spacing w:line="240" w:lineRule="auto"/>
      </w:pPr>
    </w:p>
    <w:p w:rsidR="000941C3" w:rsidRDefault="000941C3">
      <w:pPr>
        <w:spacing w:line="240" w:lineRule="auto"/>
      </w:pPr>
    </w:p>
    <w:p w:rsidR="000941C3" w:rsidRDefault="00E114CD">
      <w:pPr>
        <w:spacing w:line="240" w:lineRule="auto"/>
      </w:pPr>
      <w:r>
        <w:t xml:space="preserve">3. </w:t>
      </w:r>
      <w:r w:rsidR="00CC4438">
        <w:t>Id</w:t>
      </w:r>
      <w:r>
        <w:t xml:space="preserve">entifica si las siguientes afirmaciones son Verdaderas o falsas: (Actividad de Yo aprendo en línea) </w:t>
      </w:r>
    </w:p>
    <w:p w:rsidR="000941C3" w:rsidRDefault="00E114CD">
      <w:pPr>
        <w:numPr>
          <w:ilvl w:val="0"/>
          <w:numId w:val="4"/>
        </w:numPr>
        <w:spacing w:after="0"/>
      </w:pPr>
      <w:r>
        <w:t>Al comparar dos números enteros positivos, es mayor aquel cuyo valor absoluto es mayor ________</w:t>
      </w:r>
    </w:p>
    <w:p w:rsidR="000941C3" w:rsidRDefault="00E114CD">
      <w:pPr>
        <w:numPr>
          <w:ilvl w:val="0"/>
          <w:numId w:val="4"/>
        </w:numPr>
        <w:spacing w:after="0"/>
      </w:pPr>
      <w:r>
        <w:t>Al comparar un número entero negativo con uno positivo, es siempre mayor el positivo _______</w:t>
      </w:r>
    </w:p>
    <w:p w:rsidR="000941C3" w:rsidRDefault="00E114CD">
      <w:pPr>
        <w:numPr>
          <w:ilvl w:val="0"/>
          <w:numId w:val="4"/>
        </w:numPr>
        <w:spacing w:after="0"/>
      </w:pPr>
      <w:r>
        <w:t>Al comparar dos números enteros negativos, es mayor aquel cuyo valo</w:t>
      </w:r>
      <w:r>
        <w:t>r absoluto es menor, es decir, aquel que está más cerca del 0 _________</w:t>
      </w:r>
    </w:p>
    <w:p w:rsidR="000941C3" w:rsidRDefault="00E114CD">
      <w:pPr>
        <w:numPr>
          <w:ilvl w:val="0"/>
          <w:numId w:val="4"/>
        </w:numPr>
      </w:pPr>
      <w:r>
        <w:t>Al comparar dos números enteros en la recta numérica, siempre es mayor aquel número que está ubicado a la izquierda del otro _________</w:t>
      </w:r>
    </w:p>
    <w:p w:rsidR="000941C3" w:rsidRDefault="00E114CD">
      <w:pPr>
        <w:spacing w:line="240" w:lineRule="auto"/>
        <w:jc w:val="center"/>
        <w:rPr>
          <w:b/>
        </w:rPr>
      </w:pPr>
      <w:r>
        <w:br w:type="page"/>
      </w:r>
    </w:p>
    <w:p w:rsidR="000941C3" w:rsidRDefault="00E114CD">
      <w:pPr>
        <w:spacing w:line="240" w:lineRule="auto"/>
        <w:jc w:val="center"/>
      </w:pPr>
      <w:r>
        <w:rPr>
          <w:b/>
          <w:sz w:val="28"/>
          <w:szCs w:val="28"/>
        </w:rPr>
        <w:lastRenderedPageBreak/>
        <w:t>BITÁCORA DE TRABAJO PARA ESTUDIANTES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CUARTA SEMANA</w:t>
      </w:r>
    </w:p>
    <w:tbl>
      <w:tblPr>
        <w:tblStyle w:val="a4"/>
        <w:tblW w:w="9660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775"/>
        <w:gridCol w:w="2130"/>
        <w:gridCol w:w="990"/>
        <w:gridCol w:w="105"/>
        <w:gridCol w:w="1080"/>
      </w:tblGrid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Desde el día  </w:t>
            </w:r>
          </w:p>
        </w:tc>
        <w:tc>
          <w:tcPr>
            <w:tcW w:w="2775" w:type="dxa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15  de junio</w:t>
            </w:r>
          </w:p>
        </w:tc>
        <w:tc>
          <w:tcPr>
            <w:tcW w:w="213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 xml:space="preserve">Hasta el día </w:t>
            </w:r>
          </w:p>
        </w:tc>
        <w:tc>
          <w:tcPr>
            <w:tcW w:w="2175" w:type="dxa"/>
            <w:gridSpan w:val="3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20 de junio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E114CD">
            <w:pPr>
              <w:jc w:val="center"/>
            </w:pPr>
            <w:r>
              <w:t>Matemáticas</w:t>
            </w:r>
          </w:p>
          <w:p w:rsidR="000941C3" w:rsidRDefault="000941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Cursos</w:t>
            </w:r>
          </w:p>
        </w:tc>
        <w:tc>
          <w:tcPr>
            <w:tcW w:w="1185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t xml:space="preserve">7° 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Profesor(a)</w:t>
            </w:r>
          </w:p>
        </w:tc>
        <w:tc>
          <w:tcPr>
            <w:tcW w:w="7080" w:type="dxa"/>
            <w:gridSpan w:val="5"/>
          </w:tcPr>
          <w:p w:rsidR="000941C3" w:rsidRDefault="00E114CD">
            <w:pPr>
              <w:jc w:val="center"/>
            </w:pPr>
            <w:r>
              <w:t>Anahí Naranjo Castro</w:t>
            </w: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Nombre Estudiante</w:t>
            </w:r>
          </w:p>
        </w:tc>
        <w:tc>
          <w:tcPr>
            <w:tcW w:w="7080" w:type="dxa"/>
            <w:gridSpan w:val="5"/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334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  <w:tc>
          <w:tcPr>
            <w:tcW w:w="1095" w:type="dxa"/>
            <w:gridSpan w:val="2"/>
            <w:tcBorders>
              <w:left w:val="single" w:sz="4" w:space="0" w:color="000000"/>
            </w:tcBorders>
          </w:tcPr>
          <w:p w:rsidR="000941C3" w:rsidRDefault="00E114CD">
            <w:pPr>
              <w:jc w:val="center"/>
            </w:pPr>
            <w:r>
              <w:rPr>
                <w:b/>
              </w:rPr>
              <w:t>Letra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0941C3" w:rsidRDefault="000941C3">
            <w:pPr>
              <w:jc w:val="center"/>
            </w:pPr>
          </w:p>
        </w:tc>
      </w:tr>
      <w:tr w:rsidR="000941C3">
        <w:trPr>
          <w:trHeight w:val="1208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Objetivo de Aprendizaje</w:t>
            </w:r>
          </w:p>
        </w:tc>
        <w:tc>
          <w:tcPr>
            <w:tcW w:w="7080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 xml:space="preserve">OA 2 Explicar la multiplicación y la división de fracciones positivas: 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 Utilizando representaciones concretas, pictóricas y simbólicas.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 Relacionándolas con la multiplicación y la división de números decimales.</w:t>
            </w:r>
          </w:p>
        </w:tc>
      </w:tr>
      <w:tr w:rsidR="000941C3">
        <w:trPr>
          <w:trHeight w:val="933"/>
        </w:trPr>
        <w:tc>
          <w:tcPr>
            <w:tcW w:w="2580" w:type="dxa"/>
          </w:tcPr>
          <w:p w:rsidR="000941C3" w:rsidRDefault="00E114CD">
            <w:pPr>
              <w:jc w:val="center"/>
            </w:pPr>
            <w:r>
              <w:rPr>
                <w:b/>
              </w:rPr>
              <w:t>Contenidos</w:t>
            </w:r>
          </w:p>
        </w:tc>
        <w:tc>
          <w:tcPr>
            <w:tcW w:w="7080" w:type="dxa"/>
            <w:gridSpan w:val="5"/>
          </w:tcPr>
          <w:p w:rsidR="000941C3" w:rsidRDefault="00E114CD">
            <w:pPr>
              <w:spacing w:after="0" w:line="240" w:lineRule="auto"/>
              <w:jc w:val="both"/>
            </w:pPr>
            <w:r>
              <w:t>Adición y sustracción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>Multiplicación y División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Fracciones </w:t>
            </w:r>
          </w:p>
          <w:p w:rsidR="000941C3" w:rsidRDefault="00E114CD">
            <w:pPr>
              <w:spacing w:after="0" w:line="240" w:lineRule="auto"/>
              <w:jc w:val="both"/>
            </w:pPr>
            <w:r>
              <w:t xml:space="preserve">Números decimales </w:t>
            </w:r>
          </w:p>
        </w:tc>
      </w:tr>
    </w:tbl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NÚMEROS DECIMALES </w:t>
      </w:r>
    </w:p>
    <w:p w:rsidR="000941C3" w:rsidRDefault="000941C3">
      <w:pPr>
        <w:spacing w:after="0" w:line="240" w:lineRule="auto"/>
      </w:pPr>
    </w:p>
    <w:p w:rsidR="000941C3" w:rsidRDefault="00900458">
      <w:pPr>
        <w:spacing w:after="0" w:line="240" w:lineRule="auto"/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4F5E9FE" wp14:editId="391E7916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5610225" cy="1247775"/>
            <wp:effectExtent l="0" t="0" r="9525" b="9525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7"/>
                    <a:srcRect l="25399" t="14629" r="33727" b="56224"/>
                    <a:stretch/>
                  </pic:blipFill>
                  <pic:spPr bwMode="auto">
                    <a:xfrm>
                      <a:off x="0" y="0"/>
                      <a:ext cx="56102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CD">
        <w:t>¿Cuál es el procedimiento para obtener el producto entre un número natural y un número decimal? Explica. ¿Qué debes hacer para dividir un número decimal por un número natural?</w:t>
      </w:r>
    </w:p>
    <w:p w:rsidR="000941C3" w:rsidRDefault="000941C3">
      <w:pPr>
        <w:spacing w:after="0" w:line="240" w:lineRule="auto"/>
      </w:pPr>
    </w:p>
    <w:p w:rsidR="00AD5A77" w:rsidRDefault="00AD5A77">
      <w:pPr>
        <w:spacing w:after="0" w:line="240" w:lineRule="auto"/>
      </w:pPr>
      <w:r>
        <w:t>2.-  Resuelve:</w:t>
      </w:r>
    </w:p>
    <w:p w:rsidR="00AD5A77" w:rsidRDefault="00AD5A77">
      <w:pPr>
        <w:spacing w:after="0" w:line="240" w:lineRule="auto"/>
      </w:pPr>
      <w:r>
        <w:t xml:space="preserve">a. </w:t>
      </w:r>
      <w:r w:rsidR="001A14EA">
        <w:t>14,2 x 7                                       b. 25,34 x 6                                c. 642,72: 52</w:t>
      </w:r>
    </w:p>
    <w:p w:rsidR="001A14EA" w:rsidRDefault="001A14EA">
      <w:pPr>
        <w:spacing w:after="0" w:line="240" w:lineRule="auto"/>
      </w:pPr>
    </w:p>
    <w:p w:rsidR="001A14EA" w:rsidRDefault="001A14EA" w:rsidP="001A14EA">
      <w:pPr>
        <w:spacing w:after="0" w:line="240" w:lineRule="auto"/>
      </w:pPr>
      <w:r>
        <w:t>d. 4,25 x9                                        e. 45 x 74,55                              f. 10036,2 : 8</w:t>
      </w:r>
    </w:p>
    <w:p w:rsidR="001A14EA" w:rsidRDefault="001A14EA" w:rsidP="001A14EA">
      <w:pPr>
        <w:spacing w:after="0" w:line="240" w:lineRule="auto"/>
      </w:pPr>
    </w:p>
    <w:p w:rsidR="001A14EA" w:rsidRDefault="001A14EA" w:rsidP="001A14EA">
      <w:pPr>
        <w:spacing w:after="0" w:line="240" w:lineRule="auto"/>
      </w:pPr>
    </w:p>
    <w:p w:rsidR="001A14EA" w:rsidRDefault="001A14EA" w:rsidP="001A14EA">
      <w:pPr>
        <w:spacing w:after="0" w:line="240" w:lineRule="auto"/>
      </w:pPr>
      <w:r>
        <w:t>3.- Resuelve las siguientes divisiones y responde:</w:t>
      </w:r>
    </w:p>
    <w:p w:rsidR="001A14EA" w:rsidRDefault="001A14EA" w:rsidP="001A14EA">
      <w:pPr>
        <w:spacing w:after="0" w:line="240" w:lineRule="auto"/>
      </w:pPr>
      <w:r>
        <w:t>92,3 :10</w:t>
      </w:r>
    </w:p>
    <w:p w:rsidR="001A14EA" w:rsidRDefault="001A14EA" w:rsidP="001A14EA">
      <w:pPr>
        <w:spacing w:after="0" w:line="240" w:lineRule="auto"/>
      </w:pPr>
      <w:r>
        <w:t>92,3: 100</w:t>
      </w:r>
    </w:p>
    <w:p w:rsidR="001A14EA" w:rsidRDefault="001A14EA" w:rsidP="001A14EA">
      <w:pPr>
        <w:spacing w:after="0" w:line="240" w:lineRule="auto"/>
      </w:pPr>
      <w:r>
        <w:t xml:space="preserve">92,3:1000 </w:t>
      </w:r>
    </w:p>
    <w:p w:rsidR="001A14EA" w:rsidRDefault="001A14EA" w:rsidP="001A14EA">
      <w:pPr>
        <w:spacing w:after="0" w:line="240" w:lineRule="auto"/>
      </w:pPr>
    </w:p>
    <w:p w:rsidR="001A14EA" w:rsidRDefault="001A14EA" w:rsidP="001A14EA">
      <w:pPr>
        <w:spacing w:after="0" w:line="240" w:lineRule="auto"/>
      </w:pPr>
      <w:r>
        <w:t>a. ¿Qué sucede con la coma en el cociente?</w:t>
      </w:r>
    </w:p>
    <w:p w:rsidR="001A14EA" w:rsidRDefault="001A14EA" w:rsidP="001A14EA">
      <w:pPr>
        <w:spacing w:after="0" w:line="240" w:lineRule="auto"/>
      </w:pPr>
      <w:r>
        <w:t>b. ¿Sucederá lo mismo con otros números decimales? 5,78 ; 60,03 y 4,203</w:t>
      </w:r>
    </w:p>
    <w:p w:rsidR="001A14EA" w:rsidRDefault="00900458" w:rsidP="001A14EA">
      <w:pPr>
        <w:spacing w:after="0" w:line="240" w:lineRule="auto"/>
      </w:pPr>
      <w:r>
        <w:t>c. ¿Qué puedes concluir acerca de la división por 10, 100, 1000, etc?</w:t>
      </w:r>
    </w:p>
    <w:p w:rsidR="00900458" w:rsidRDefault="00900458" w:rsidP="001A14EA">
      <w:pPr>
        <w:spacing w:after="0" w:line="240" w:lineRule="auto"/>
      </w:pPr>
      <w:r>
        <w:t>d. Calcula mentalmente las divisiones 2,8: 1000   ;  0,2: 100 y 6 :1000</w:t>
      </w:r>
    </w:p>
    <w:p w:rsidR="00900458" w:rsidRDefault="00900458" w:rsidP="00900458">
      <w:pPr>
        <w:spacing w:after="0" w:line="240" w:lineRule="auto"/>
      </w:pPr>
      <w:r>
        <w:lastRenderedPageBreak/>
        <w:t xml:space="preserve">4.  Resuelve el siguiente problema representando la forma gráfica </w:t>
      </w:r>
    </w:p>
    <w:p w:rsidR="00900458" w:rsidRDefault="00900458" w:rsidP="00900458">
      <w:pPr>
        <w:spacing w:after="0" w:line="240" w:lineRule="auto"/>
      </w:pPr>
      <w:r>
        <w:t>Una botella tiene una capacidad de 1,5 L. y se desea repartir todo su contenido en vasos de 0,25 L. de capacidad. ¿Cuántos vasos se necesitarán si estos se llenan completamente?</w:t>
      </w:r>
    </w:p>
    <w:p w:rsidR="001A14EA" w:rsidRDefault="001A14EA" w:rsidP="001A14EA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I</w:t>
      </w:r>
      <w:r>
        <w:t xml:space="preserve">I.  Escribir la razón pedida en cada uno de los siguientes casos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1) En una fábrica trabajan 42 hombres y 37 mujeres encontrar la razón entre: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/>
      </w:pPr>
      <w:r>
        <w:t xml:space="preserve">a) El número de hombres y el número de mujeres = 42 : 37 </w:t>
      </w:r>
    </w:p>
    <w:p w:rsidR="000941C3" w:rsidRDefault="00E114CD">
      <w:pPr>
        <w:spacing w:after="0"/>
      </w:pPr>
      <w:r>
        <w:t>b) El número de hombres y el total de trabajador</w:t>
      </w:r>
      <w:r>
        <w:t xml:space="preserve">es = </w:t>
      </w:r>
    </w:p>
    <w:p w:rsidR="000941C3" w:rsidRDefault="00E114CD">
      <w:pPr>
        <w:spacing w:after="0"/>
      </w:pPr>
      <w:r>
        <w:t xml:space="preserve">c) El número de mujeres y el total de trabajadores =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2) Escribir la razón que corresponde a cada una de las siguientes expresiones: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a) 2 cucharadas por litro = 2 : 1 </w:t>
      </w:r>
    </w:p>
    <w:p w:rsidR="000941C3" w:rsidRDefault="00E114CD">
      <w:pPr>
        <w:spacing w:after="0" w:line="240" w:lineRule="auto"/>
      </w:pPr>
      <w:r>
        <w:t xml:space="preserve">b) 6 sobres para cada 18 personas = </w:t>
      </w:r>
    </w:p>
    <w:p w:rsidR="000941C3" w:rsidRDefault="00E114CD">
      <w:pPr>
        <w:spacing w:after="0" w:line="240" w:lineRule="auto"/>
      </w:pPr>
      <w:r>
        <w:t xml:space="preserve">c) 10 autitos por cada 2 niños = </w:t>
      </w:r>
    </w:p>
    <w:p w:rsidR="000941C3" w:rsidRDefault="00E114CD">
      <w:pPr>
        <w:spacing w:after="0" w:line="240" w:lineRule="auto"/>
      </w:pPr>
      <w:r>
        <w:t xml:space="preserve">d) Dos cajas para cada 5 alumnos = </w:t>
      </w:r>
    </w:p>
    <w:p w:rsidR="000941C3" w:rsidRDefault="00E114CD">
      <w:pPr>
        <w:spacing w:after="0" w:line="240" w:lineRule="auto"/>
      </w:pPr>
      <w:r>
        <w:t xml:space="preserve">e) Por cada dos tazas de arroz, tres tazas de agua =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3) A los alumnos de 7º básico de un colegio se les consultó acerca del lugar que preferían para pasar sus vacaciones. Las respuestas son las siguientes:</w:t>
      </w:r>
    </w:p>
    <w:p w:rsidR="000941C3" w:rsidRDefault="000941C3">
      <w:pPr>
        <w:spacing w:after="0" w:line="240" w:lineRule="auto"/>
      </w:pPr>
    </w:p>
    <w:tbl>
      <w:tblPr>
        <w:tblStyle w:val="a5"/>
        <w:tblW w:w="88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4"/>
        <w:gridCol w:w="1474"/>
        <w:gridCol w:w="1473"/>
        <w:gridCol w:w="1473"/>
        <w:gridCol w:w="1473"/>
        <w:gridCol w:w="1473"/>
      </w:tblGrid>
      <w:tr w:rsidR="000941C3"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Lugares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Pla</w:t>
            </w:r>
            <w:r>
              <w:t>ya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Campo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Montaña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Ciudad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Extranjero</w:t>
            </w:r>
          </w:p>
        </w:tc>
      </w:tr>
      <w:tr w:rsidR="000941C3"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Preferencias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4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1C3" w:rsidRDefault="00E114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</w:tr>
    </w:tbl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Utilizando los resultados de esta encuesta y expresa la razón de dos formas distintas: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a) Entre ciudad y playa = 4 : 14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</m:oMath>
      <w:r>
        <w:t xml:space="preserve">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b) Entre campo y montaña =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c) Entre viaje al extranjero y playa =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d) Entre campo y el total =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e) Entre playa y el total =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f) Entre total y montaña =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4) Calcula el resultado de las siguientes razones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a)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>= 0,25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>b) 8: 24=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c)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45</m:t>
            </m:r>
          </m:den>
        </m:f>
      </m:oMath>
      <w:r>
        <w:t xml:space="preserve">= </w:t>
      </w:r>
    </w:p>
    <w:p w:rsidR="000941C3" w:rsidRDefault="000941C3">
      <w:pPr>
        <w:spacing w:after="0" w:line="240" w:lineRule="auto"/>
      </w:pPr>
    </w:p>
    <w:p w:rsidR="000941C3" w:rsidRDefault="00E114CD">
      <w:pPr>
        <w:spacing w:after="0" w:line="240" w:lineRule="auto"/>
      </w:pPr>
      <w:r>
        <w:t xml:space="preserve">d) 2,5 : 10 </w:t>
      </w:r>
    </w:p>
    <w:sectPr w:rsidR="000941C3">
      <w:headerReference w:type="default" r:id="rId18"/>
      <w:footerReference w:type="default" r:id="rId19"/>
      <w:pgSz w:w="12242" w:h="18722"/>
      <w:pgMar w:top="1417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4CD" w:rsidRDefault="00E114CD">
      <w:pPr>
        <w:spacing w:after="0" w:line="240" w:lineRule="auto"/>
      </w:pPr>
      <w:r>
        <w:separator/>
      </w:r>
    </w:p>
  </w:endnote>
  <w:endnote w:type="continuationSeparator" w:id="0">
    <w:p w:rsidR="00E114CD" w:rsidRDefault="00E11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1C3" w:rsidRDefault="00E114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D5A77">
      <w:rPr>
        <w:color w:val="000000"/>
      </w:rPr>
      <w:fldChar w:fldCharType="separate"/>
    </w:r>
    <w:r w:rsidR="00CC4438">
      <w:rPr>
        <w:noProof/>
        <w:color w:val="000000"/>
      </w:rPr>
      <w:t>1</w:t>
    </w:r>
    <w:r>
      <w:rPr>
        <w:color w:val="000000"/>
      </w:rPr>
      <w:fldChar w:fldCharType="end"/>
    </w:r>
  </w:p>
  <w:p w:rsidR="000941C3" w:rsidRDefault="000941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4CD" w:rsidRDefault="00E114CD">
      <w:pPr>
        <w:spacing w:after="0" w:line="240" w:lineRule="auto"/>
      </w:pPr>
      <w:r>
        <w:separator/>
      </w:r>
    </w:p>
  </w:footnote>
  <w:footnote w:type="continuationSeparator" w:id="0">
    <w:p w:rsidR="00E114CD" w:rsidRDefault="00E11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1C3" w:rsidRDefault="000941C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6"/>
      <w:tblW w:w="9245" w:type="dxa"/>
      <w:tblInd w:w="-343" w:type="dxa"/>
      <w:tblBorders>
        <w:top w:val="nil"/>
        <w:left w:val="nil"/>
        <w:bottom w:val="single" w:sz="18" w:space="0" w:color="1F497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181"/>
      <w:gridCol w:w="6590"/>
      <w:gridCol w:w="1474"/>
    </w:tblGrid>
    <w:tr w:rsidR="000941C3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941C3" w:rsidRDefault="00E114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-59054</wp:posOffset>
                </wp:positionV>
                <wp:extent cx="733425" cy="783590"/>
                <wp:effectExtent l="0" t="0" r="0" b="0"/>
                <wp:wrapNone/>
                <wp:docPr id="12" name="image7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0941C3" w:rsidRDefault="000941C3">
          <w:pPr>
            <w:jc w:val="center"/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941C3" w:rsidRDefault="00E114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         </w:t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drawing>
              <wp:inline distT="0" distB="0" distL="114300" distR="114300">
                <wp:extent cx="1667510" cy="721995"/>
                <wp:effectExtent l="0" t="0" r="0" b="0"/>
                <wp:docPr id="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510" cy="721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-158749</wp:posOffset>
                </wp:positionV>
                <wp:extent cx="1133475" cy="882650"/>
                <wp:effectExtent l="0" t="0" r="0" b="0"/>
                <wp:wrapNone/>
                <wp:docPr id="13" name="image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941C3" w:rsidRDefault="000941C3">
          <w:pPr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:rsidR="000941C3" w:rsidRDefault="000941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550C"/>
    <w:multiLevelType w:val="multilevel"/>
    <w:tmpl w:val="0538A2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1B3B9A"/>
    <w:multiLevelType w:val="hybridMultilevel"/>
    <w:tmpl w:val="5B94AE0E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12ED3"/>
    <w:multiLevelType w:val="hybridMultilevel"/>
    <w:tmpl w:val="37E22602"/>
    <w:lvl w:ilvl="0" w:tplc="E6B8D15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B1990"/>
    <w:multiLevelType w:val="multilevel"/>
    <w:tmpl w:val="C78A99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640891"/>
    <w:multiLevelType w:val="multilevel"/>
    <w:tmpl w:val="B9CC7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7E25E96"/>
    <w:multiLevelType w:val="multilevel"/>
    <w:tmpl w:val="CC206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88F1FAB"/>
    <w:multiLevelType w:val="multilevel"/>
    <w:tmpl w:val="204C878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BD1564"/>
    <w:multiLevelType w:val="multilevel"/>
    <w:tmpl w:val="B530A5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8D3D00"/>
    <w:multiLevelType w:val="multilevel"/>
    <w:tmpl w:val="BA56F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146C6F"/>
    <w:multiLevelType w:val="multilevel"/>
    <w:tmpl w:val="4D8C5F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8FD4C23"/>
    <w:multiLevelType w:val="multilevel"/>
    <w:tmpl w:val="610C8C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C33732E"/>
    <w:multiLevelType w:val="multilevel"/>
    <w:tmpl w:val="E9809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FDB5967"/>
    <w:multiLevelType w:val="multilevel"/>
    <w:tmpl w:val="F5DEE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6"/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4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C3"/>
    <w:rsid w:val="000941C3"/>
    <w:rsid w:val="001A14EA"/>
    <w:rsid w:val="00900458"/>
    <w:rsid w:val="00AD5A77"/>
    <w:rsid w:val="00CC4438"/>
    <w:rsid w:val="00E1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DB3DE"/>
  <w15:docId w15:val="{8F0DCA74-BA54-4A0E-A723-7C78928D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D5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es.cnice.mec.es/matematicasep/colegio/historia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gob.cl/coronavirus/cifrasoficiale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1522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Diaz</dc:creator>
  <cp:lastModifiedBy>HP</cp:lastModifiedBy>
  <cp:revision>2</cp:revision>
  <dcterms:created xsi:type="dcterms:W3CDTF">2020-05-16T19:14:00Z</dcterms:created>
  <dcterms:modified xsi:type="dcterms:W3CDTF">2020-05-16T19:14:00Z</dcterms:modified>
</cp:coreProperties>
</file>