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7754" w:rsidRDefault="008C2C69" w:rsidP="0096348A">
      <w:pPr>
        <w:spacing w:after="0" w:line="360" w:lineRule="auto"/>
        <w:jc w:val="center"/>
        <w:rPr>
          <w:rFonts w:cs="Calibri"/>
          <w:b/>
          <w:color w:val="000000"/>
          <w:sz w:val="28"/>
          <w:szCs w:val="28"/>
        </w:rPr>
      </w:pPr>
      <w:r>
        <w:rPr>
          <w:rFonts w:cs="Calibri"/>
          <w:b/>
          <w:color w:val="000000"/>
          <w:sz w:val="28"/>
          <w:szCs w:val="28"/>
        </w:rPr>
        <w:t>BITÁCORA DE TRABAJO PARA ESTUDIANTES</w:t>
      </w:r>
      <w:r w:rsidR="002A5323">
        <w:rPr>
          <w:rFonts w:cs="Calibri"/>
          <w:b/>
          <w:color w:val="000000"/>
          <w:sz w:val="28"/>
          <w:szCs w:val="28"/>
        </w:rPr>
        <w:t xml:space="preserve"> – ADMINISTRACIÓN </w:t>
      </w:r>
      <w:proofErr w:type="spellStart"/>
      <w:r w:rsidR="002A5323">
        <w:rPr>
          <w:rFonts w:cs="Calibri"/>
          <w:b/>
          <w:color w:val="000000"/>
          <w:sz w:val="28"/>
          <w:szCs w:val="28"/>
        </w:rPr>
        <w:t>IV</w:t>
      </w:r>
      <w:r w:rsidR="00A14306">
        <w:rPr>
          <w:rFonts w:cs="Calibri"/>
          <w:b/>
          <w:color w:val="000000"/>
          <w:sz w:val="28"/>
          <w:szCs w:val="28"/>
        </w:rPr>
        <w:t>°</w:t>
      </w:r>
      <w:proofErr w:type="spellEnd"/>
      <w:r w:rsidR="002A5323">
        <w:rPr>
          <w:rFonts w:cs="Calibri"/>
          <w:b/>
          <w:color w:val="000000"/>
          <w:sz w:val="28"/>
          <w:szCs w:val="28"/>
        </w:rPr>
        <w:t xml:space="preserve"> MEDIO</w:t>
      </w:r>
    </w:p>
    <w:p w:rsidR="006E2A1A" w:rsidRPr="008D2DD4" w:rsidRDefault="006E2A1A" w:rsidP="0096348A">
      <w:pPr>
        <w:framePr w:hSpace="141" w:wrap="around" w:vAnchor="page" w:hAnchor="margin" w:xAlign="center" w:y="7531"/>
        <w:spacing w:after="0" w:line="360" w:lineRule="auto"/>
        <w:jc w:val="center"/>
        <w:rPr>
          <w:rFonts w:cs="Calibri"/>
          <w:b/>
          <w:color w:val="000000"/>
        </w:rPr>
      </w:pPr>
    </w:p>
    <w:tbl>
      <w:tblPr>
        <w:tblpPr w:leftFromText="141" w:rightFromText="141" w:vertAnchor="text" w:horzAnchor="margin" w:tblpXSpec="center" w:tblpY="220"/>
        <w:tblW w:w="1035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2574"/>
        <w:gridCol w:w="2605"/>
        <w:gridCol w:w="174"/>
        <w:gridCol w:w="2013"/>
        <w:gridCol w:w="113"/>
        <w:gridCol w:w="993"/>
        <w:gridCol w:w="12"/>
        <w:gridCol w:w="158"/>
        <w:gridCol w:w="572"/>
        <w:gridCol w:w="572"/>
        <w:gridCol w:w="572"/>
      </w:tblGrid>
      <w:tr w:rsidR="00125A5D" w:rsidRPr="008D2DD4" w:rsidTr="004071C7">
        <w:trPr>
          <w:trHeight w:val="20"/>
        </w:trPr>
        <w:tc>
          <w:tcPr>
            <w:tcW w:w="10358" w:type="dxa"/>
            <w:gridSpan w:val="11"/>
            <w:shd w:val="clear" w:color="auto" w:fill="auto"/>
            <w:vAlign w:val="center"/>
          </w:tcPr>
          <w:p w:rsidR="00125A5D" w:rsidRPr="00125A5D" w:rsidRDefault="00125A5D" w:rsidP="0096348A">
            <w:pPr>
              <w:spacing w:after="0" w:line="360" w:lineRule="auto"/>
              <w:jc w:val="center"/>
              <w:rPr>
                <w:rFonts w:cs="Calibri"/>
                <w:b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color w:val="000000"/>
                <w:sz w:val="28"/>
                <w:szCs w:val="28"/>
              </w:rPr>
              <w:t>PRIMERA SEMANA</w:t>
            </w:r>
          </w:p>
        </w:tc>
      </w:tr>
      <w:tr w:rsidR="008C2C69" w:rsidRPr="008D2DD4" w:rsidTr="004071C7">
        <w:trPr>
          <w:trHeight w:val="20"/>
        </w:trPr>
        <w:tc>
          <w:tcPr>
            <w:tcW w:w="2574" w:type="dxa"/>
            <w:shd w:val="clear" w:color="auto" w:fill="auto"/>
          </w:tcPr>
          <w:p w:rsidR="008C2C69" w:rsidRPr="008D2DD4" w:rsidRDefault="008C2C69" w:rsidP="0096348A">
            <w:pPr>
              <w:spacing w:after="0" w:line="360" w:lineRule="auto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 xml:space="preserve">Desde el día  </w:t>
            </w:r>
          </w:p>
        </w:tc>
        <w:tc>
          <w:tcPr>
            <w:tcW w:w="277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8C2C69" w:rsidRPr="008D2DD4" w:rsidRDefault="008C2C69" w:rsidP="0096348A">
            <w:pPr>
              <w:spacing w:after="0" w:line="360" w:lineRule="auto"/>
              <w:rPr>
                <w:rFonts w:eastAsia="Times New Roman" w:cs="Calibri"/>
                <w:color w:val="000000"/>
                <w:lang w:val="es-ES" w:eastAsia="es-ES"/>
              </w:rPr>
            </w:pPr>
            <w:r>
              <w:rPr>
                <w:rFonts w:eastAsia="Times New Roman" w:cs="Calibri"/>
                <w:color w:val="000000"/>
                <w:lang w:val="es-ES" w:eastAsia="es-ES"/>
              </w:rPr>
              <w:t>25 de mayo</w:t>
            </w:r>
          </w:p>
        </w:tc>
        <w:tc>
          <w:tcPr>
            <w:tcW w:w="2126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8C2C69" w:rsidRPr="008C2C69" w:rsidRDefault="008C2C69" w:rsidP="0096348A">
            <w:pPr>
              <w:spacing w:after="0" w:line="360" w:lineRule="auto"/>
              <w:rPr>
                <w:rFonts w:eastAsia="Times New Roman" w:cs="Calibri"/>
                <w:b/>
                <w:color w:val="000000"/>
                <w:lang w:val="es-ES" w:eastAsia="es-ES"/>
              </w:rPr>
            </w:pPr>
            <w:r w:rsidRPr="008C2C69">
              <w:rPr>
                <w:rFonts w:eastAsia="Times New Roman" w:cs="Calibri"/>
                <w:b/>
                <w:color w:val="000000"/>
                <w:lang w:val="es-ES" w:eastAsia="es-ES"/>
              </w:rPr>
              <w:t xml:space="preserve">Hasta el día </w:t>
            </w:r>
          </w:p>
        </w:tc>
        <w:tc>
          <w:tcPr>
            <w:tcW w:w="2879" w:type="dxa"/>
            <w:gridSpan w:val="6"/>
            <w:tcBorders>
              <w:left w:val="single" w:sz="4" w:space="0" w:color="auto"/>
            </w:tcBorders>
            <w:shd w:val="clear" w:color="auto" w:fill="auto"/>
          </w:tcPr>
          <w:p w:rsidR="008C2C69" w:rsidRPr="008D2DD4" w:rsidRDefault="008C2C69" w:rsidP="0096348A">
            <w:pPr>
              <w:spacing w:after="0" w:line="360" w:lineRule="auto"/>
              <w:rPr>
                <w:rFonts w:eastAsia="Times New Roman" w:cs="Calibri"/>
                <w:color w:val="000000"/>
                <w:lang w:val="es-ES" w:eastAsia="es-ES"/>
              </w:rPr>
            </w:pPr>
            <w:r>
              <w:rPr>
                <w:rFonts w:eastAsia="Times New Roman" w:cs="Calibri"/>
                <w:color w:val="000000"/>
                <w:lang w:val="es-ES" w:eastAsia="es-ES"/>
              </w:rPr>
              <w:t>29 de mayo</w:t>
            </w:r>
          </w:p>
        </w:tc>
      </w:tr>
      <w:tr w:rsidR="008C2C69" w:rsidRPr="008D2DD4" w:rsidTr="004071C7">
        <w:trPr>
          <w:trHeight w:val="20"/>
        </w:trPr>
        <w:tc>
          <w:tcPr>
            <w:tcW w:w="2574" w:type="dxa"/>
            <w:shd w:val="clear" w:color="auto" w:fill="auto"/>
            <w:hideMark/>
          </w:tcPr>
          <w:p w:rsidR="008C2C69" w:rsidRPr="008D2DD4" w:rsidRDefault="008C2C69" w:rsidP="0096348A">
            <w:pPr>
              <w:spacing w:after="0" w:line="360" w:lineRule="auto"/>
              <w:rPr>
                <w:rFonts w:eastAsia="Times New Roman" w:cs="Calibri"/>
                <w:b/>
                <w:color w:val="000000"/>
                <w:lang w:val="es-ES" w:eastAsia="es-ES"/>
              </w:rPr>
            </w:pPr>
            <w:r w:rsidRPr="008D2DD4">
              <w:rPr>
                <w:rFonts w:cs="Calibri"/>
                <w:b/>
                <w:color w:val="000000"/>
              </w:rPr>
              <w:t>Sector/ Subsector de aprendizaje</w:t>
            </w:r>
            <w:r>
              <w:rPr>
                <w:rFonts w:cs="Calibri"/>
                <w:b/>
                <w:color w:val="000000"/>
              </w:rPr>
              <w:t>/ Especialidad</w:t>
            </w:r>
          </w:p>
        </w:tc>
        <w:tc>
          <w:tcPr>
            <w:tcW w:w="4905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8C2C69" w:rsidRDefault="008C2C69" w:rsidP="0096348A">
            <w:pPr>
              <w:spacing w:after="0" w:line="360" w:lineRule="auto"/>
              <w:rPr>
                <w:rFonts w:eastAsia="Times New Roman" w:cs="Calibri"/>
                <w:color w:val="000000"/>
                <w:lang w:val="es-ES" w:eastAsia="es-ES"/>
              </w:rPr>
            </w:pPr>
          </w:p>
          <w:p w:rsidR="008C2C69" w:rsidRPr="001644D4" w:rsidRDefault="008C2C69" w:rsidP="0096348A">
            <w:pPr>
              <w:spacing w:after="0" w:line="360" w:lineRule="auto"/>
              <w:rPr>
                <w:rFonts w:eastAsia="Times New Roman" w:cs="Calibri"/>
                <w:color w:val="000000"/>
                <w:sz w:val="28"/>
                <w:szCs w:val="28"/>
                <w:lang w:val="es-ES" w:eastAsia="es-ES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auto"/>
          </w:tcPr>
          <w:p w:rsidR="008C2C69" w:rsidRPr="008D2DD4" w:rsidRDefault="008C2C69" w:rsidP="0096348A">
            <w:pPr>
              <w:spacing w:after="0" w:line="360" w:lineRule="auto"/>
              <w:rPr>
                <w:rFonts w:eastAsia="Times New Roman" w:cs="Calibri"/>
                <w:b/>
                <w:color w:val="000000"/>
                <w:lang w:val="es-ES" w:eastAsia="es-ES"/>
              </w:rPr>
            </w:pPr>
            <w:r>
              <w:rPr>
                <w:rFonts w:eastAsia="Times New Roman" w:cs="Calibri"/>
                <w:b/>
                <w:color w:val="000000"/>
                <w:lang w:val="es-ES" w:eastAsia="es-ES"/>
              </w:rPr>
              <w:t>Cursos</w:t>
            </w:r>
          </w:p>
        </w:tc>
        <w:tc>
          <w:tcPr>
            <w:tcW w:w="1886" w:type="dxa"/>
            <w:gridSpan w:val="5"/>
            <w:tcBorders>
              <w:left w:val="single" w:sz="4" w:space="0" w:color="auto"/>
            </w:tcBorders>
            <w:shd w:val="clear" w:color="auto" w:fill="auto"/>
          </w:tcPr>
          <w:p w:rsidR="008C2C69" w:rsidRPr="00A63D29" w:rsidRDefault="00A63D29" w:rsidP="0096348A">
            <w:pPr>
              <w:spacing w:after="0" w:line="360" w:lineRule="auto"/>
              <w:rPr>
                <w:rFonts w:eastAsia="Times New Roman" w:cs="Calibri"/>
                <w:b/>
                <w:color w:val="000000"/>
                <w:lang w:val="es-ES" w:eastAsia="es-ES"/>
              </w:rPr>
            </w:pPr>
            <w:r w:rsidRPr="00A63D29">
              <w:rPr>
                <w:rFonts w:eastAsia="Times New Roman" w:cs="Calibri"/>
                <w:b/>
                <w:color w:val="000000"/>
                <w:lang w:val="es-ES" w:eastAsia="es-ES"/>
              </w:rPr>
              <w:t>4°A-B</w:t>
            </w:r>
          </w:p>
        </w:tc>
      </w:tr>
      <w:tr w:rsidR="008C2C69" w:rsidRPr="008D2DD4" w:rsidTr="004071C7">
        <w:trPr>
          <w:trHeight w:val="20"/>
        </w:trPr>
        <w:tc>
          <w:tcPr>
            <w:tcW w:w="2574" w:type="dxa"/>
            <w:shd w:val="clear" w:color="auto" w:fill="auto"/>
          </w:tcPr>
          <w:p w:rsidR="008C2C69" w:rsidRPr="008D2DD4" w:rsidRDefault="008C2C69" w:rsidP="0096348A">
            <w:pPr>
              <w:spacing w:after="0" w:line="360" w:lineRule="auto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Profesor(a)</w:t>
            </w:r>
          </w:p>
        </w:tc>
        <w:tc>
          <w:tcPr>
            <w:tcW w:w="7784" w:type="dxa"/>
            <w:gridSpan w:val="10"/>
            <w:shd w:val="clear" w:color="auto" w:fill="auto"/>
          </w:tcPr>
          <w:p w:rsidR="008C2C69" w:rsidRPr="008D2DD4" w:rsidRDefault="008C2C69" w:rsidP="0096348A">
            <w:pPr>
              <w:spacing w:after="0" w:line="360" w:lineRule="auto"/>
              <w:rPr>
                <w:rFonts w:eastAsia="Times New Roman" w:cs="Calibri"/>
                <w:color w:val="000000"/>
                <w:lang w:val="es-ES" w:eastAsia="es-ES"/>
              </w:rPr>
            </w:pPr>
          </w:p>
        </w:tc>
      </w:tr>
      <w:tr w:rsidR="008C2C69" w:rsidRPr="008D2DD4" w:rsidTr="004071C7">
        <w:trPr>
          <w:trHeight w:val="20"/>
        </w:trPr>
        <w:tc>
          <w:tcPr>
            <w:tcW w:w="2574" w:type="dxa"/>
            <w:shd w:val="clear" w:color="auto" w:fill="auto"/>
          </w:tcPr>
          <w:p w:rsidR="008C2C69" w:rsidRDefault="008C2C69" w:rsidP="0096348A">
            <w:pPr>
              <w:spacing w:after="0" w:line="360" w:lineRule="auto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Nombre Estudiante</w:t>
            </w:r>
          </w:p>
        </w:tc>
        <w:tc>
          <w:tcPr>
            <w:tcW w:w="7784" w:type="dxa"/>
            <w:gridSpan w:val="10"/>
            <w:shd w:val="clear" w:color="auto" w:fill="auto"/>
          </w:tcPr>
          <w:p w:rsidR="008C2C69" w:rsidRPr="008D2DD4" w:rsidRDefault="008C2C69" w:rsidP="0096348A">
            <w:pPr>
              <w:spacing w:after="0" w:line="360" w:lineRule="auto"/>
              <w:rPr>
                <w:rFonts w:eastAsia="Times New Roman" w:cs="Calibri"/>
                <w:color w:val="000000"/>
                <w:lang w:val="es-ES" w:eastAsia="es-ES"/>
              </w:rPr>
            </w:pPr>
          </w:p>
        </w:tc>
      </w:tr>
      <w:tr w:rsidR="008C2C69" w:rsidRPr="008D2DD4" w:rsidTr="004071C7">
        <w:trPr>
          <w:trHeight w:val="20"/>
        </w:trPr>
        <w:tc>
          <w:tcPr>
            <w:tcW w:w="2574" w:type="dxa"/>
            <w:shd w:val="clear" w:color="auto" w:fill="auto"/>
          </w:tcPr>
          <w:p w:rsidR="008C2C69" w:rsidRDefault="008C2C69" w:rsidP="0096348A">
            <w:pPr>
              <w:spacing w:after="0" w:line="360" w:lineRule="auto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Curso Estudiante</w:t>
            </w:r>
          </w:p>
        </w:tc>
        <w:tc>
          <w:tcPr>
            <w:tcW w:w="4905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8C2C69" w:rsidRPr="008D2DD4" w:rsidRDefault="008C2C69" w:rsidP="0096348A">
            <w:pPr>
              <w:spacing w:after="0" w:line="360" w:lineRule="auto"/>
              <w:rPr>
                <w:rFonts w:eastAsia="Times New Roman" w:cs="Calibri"/>
                <w:color w:val="000000"/>
                <w:lang w:val="es-ES" w:eastAsia="es-ES"/>
              </w:rPr>
            </w:pPr>
          </w:p>
        </w:tc>
        <w:tc>
          <w:tcPr>
            <w:tcW w:w="100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8C2C69" w:rsidRPr="008C2C69" w:rsidRDefault="008C2C69" w:rsidP="0096348A">
            <w:pPr>
              <w:spacing w:after="0" w:line="360" w:lineRule="auto"/>
              <w:rPr>
                <w:rFonts w:eastAsia="Times New Roman" w:cs="Calibri"/>
                <w:b/>
                <w:color w:val="000000"/>
                <w:lang w:val="es-ES" w:eastAsia="es-ES"/>
              </w:rPr>
            </w:pPr>
            <w:r w:rsidRPr="008C2C69">
              <w:rPr>
                <w:rFonts w:eastAsia="Times New Roman" w:cs="Calibri"/>
                <w:b/>
                <w:color w:val="000000"/>
                <w:lang w:val="es-ES" w:eastAsia="es-ES"/>
              </w:rPr>
              <w:t>Letra</w:t>
            </w:r>
          </w:p>
        </w:tc>
        <w:tc>
          <w:tcPr>
            <w:tcW w:w="1874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8C2C69" w:rsidRPr="008D2DD4" w:rsidRDefault="008C2C69" w:rsidP="0096348A">
            <w:pPr>
              <w:spacing w:after="0" w:line="360" w:lineRule="auto"/>
              <w:rPr>
                <w:rFonts w:eastAsia="Times New Roman" w:cs="Calibri"/>
                <w:color w:val="000000"/>
                <w:lang w:val="es-ES" w:eastAsia="es-ES"/>
              </w:rPr>
            </w:pPr>
          </w:p>
        </w:tc>
      </w:tr>
      <w:tr w:rsidR="008C2C69" w:rsidRPr="008D2DD4" w:rsidTr="004071C7">
        <w:trPr>
          <w:trHeight w:val="20"/>
        </w:trPr>
        <w:tc>
          <w:tcPr>
            <w:tcW w:w="2574" w:type="dxa"/>
            <w:shd w:val="clear" w:color="auto" w:fill="auto"/>
            <w:hideMark/>
          </w:tcPr>
          <w:p w:rsidR="008C2C69" w:rsidRPr="008D2DD4" w:rsidRDefault="008C2C69" w:rsidP="0096348A">
            <w:pPr>
              <w:spacing w:after="0" w:line="360" w:lineRule="auto"/>
              <w:rPr>
                <w:rFonts w:eastAsia="Times New Roman" w:cs="Calibri"/>
                <w:b/>
                <w:color w:val="000000"/>
                <w:lang w:val="es-ES" w:eastAsia="es-ES"/>
              </w:rPr>
            </w:pPr>
            <w:r>
              <w:rPr>
                <w:rFonts w:cs="Calibri"/>
                <w:b/>
                <w:color w:val="000000"/>
              </w:rPr>
              <w:t>Objetivo de Aprendizaje</w:t>
            </w:r>
            <w:r w:rsidR="008056FF">
              <w:rPr>
                <w:rFonts w:cs="Calibri"/>
                <w:b/>
                <w:color w:val="000000"/>
              </w:rPr>
              <w:t xml:space="preserve"> de la especialidad</w:t>
            </w:r>
          </w:p>
        </w:tc>
        <w:tc>
          <w:tcPr>
            <w:tcW w:w="7784" w:type="dxa"/>
            <w:gridSpan w:val="10"/>
            <w:shd w:val="clear" w:color="auto" w:fill="auto"/>
          </w:tcPr>
          <w:p w:rsidR="008C2C69" w:rsidRPr="008D2DD4" w:rsidRDefault="008056FF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8120F8">
              <w:rPr>
                <w:rFonts w:cs="Calibri"/>
                <w:b/>
                <w:color w:val="000000"/>
              </w:rPr>
              <w:t>OA 4</w:t>
            </w:r>
            <w:r w:rsidR="0094708A">
              <w:rPr>
                <w:rFonts w:cs="Calibri"/>
                <w:b/>
                <w:color w:val="000000"/>
              </w:rPr>
              <w:t xml:space="preserve"> </w:t>
            </w:r>
            <w:r w:rsidRPr="008056FF">
              <w:rPr>
                <w:rFonts w:cs="Calibri"/>
                <w:color w:val="000000"/>
              </w:rPr>
              <w:t>Ejecutar tareas sistemáticas de descripción de cargos, de reclutamiento y de selecció</w:t>
            </w:r>
            <w:r>
              <w:rPr>
                <w:rFonts w:cs="Calibri"/>
                <w:color w:val="000000"/>
              </w:rPr>
              <w:t xml:space="preserve">n de personal, de acuerdo a las </w:t>
            </w:r>
            <w:r w:rsidRPr="008056FF">
              <w:rPr>
                <w:rFonts w:cs="Calibri"/>
                <w:color w:val="000000"/>
              </w:rPr>
              <w:t>necesidades de una empresa, a los procedimientos establecidos y a la normativa vigente.</w:t>
            </w:r>
          </w:p>
        </w:tc>
      </w:tr>
      <w:tr w:rsidR="008056FF" w:rsidRPr="008D2DD4" w:rsidTr="004071C7">
        <w:trPr>
          <w:trHeight w:val="20"/>
        </w:trPr>
        <w:tc>
          <w:tcPr>
            <w:tcW w:w="2574" w:type="dxa"/>
            <w:shd w:val="clear" w:color="auto" w:fill="auto"/>
          </w:tcPr>
          <w:p w:rsidR="008056FF" w:rsidRDefault="008056FF" w:rsidP="0096348A">
            <w:pPr>
              <w:spacing w:after="0" w:line="360" w:lineRule="auto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Aprendizajes esperados</w:t>
            </w:r>
          </w:p>
        </w:tc>
        <w:tc>
          <w:tcPr>
            <w:tcW w:w="7784" w:type="dxa"/>
            <w:gridSpan w:val="10"/>
            <w:shd w:val="clear" w:color="auto" w:fill="auto"/>
          </w:tcPr>
          <w:p w:rsidR="008056FF" w:rsidRPr="008D2DD4" w:rsidRDefault="004071C7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8120F8">
              <w:rPr>
                <w:rFonts w:cs="Calibri"/>
                <w:b/>
                <w:color w:val="000000"/>
              </w:rPr>
              <w:t>1.</w:t>
            </w:r>
            <w:r w:rsidR="008056FF">
              <w:rPr>
                <w:rFonts w:cs="Calibri"/>
                <w:color w:val="000000"/>
              </w:rPr>
              <w:t xml:space="preserve">Efectúa tareas de apoyo al proceso de descripción de cargos, según instrucciones de jefatura y de acuerdo a la normativa </w:t>
            </w:r>
            <w:r w:rsidR="008056FF" w:rsidRPr="008056FF">
              <w:rPr>
                <w:rFonts w:cs="Calibri"/>
                <w:color w:val="000000"/>
              </w:rPr>
              <w:t>vigente.</w:t>
            </w:r>
          </w:p>
        </w:tc>
      </w:tr>
      <w:tr w:rsidR="008C2C69" w:rsidRPr="008D2DD4" w:rsidTr="004071C7">
        <w:trPr>
          <w:trHeight w:val="20"/>
        </w:trPr>
        <w:tc>
          <w:tcPr>
            <w:tcW w:w="2574" w:type="dxa"/>
            <w:shd w:val="clear" w:color="auto" w:fill="auto"/>
          </w:tcPr>
          <w:p w:rsidR="008C2C69" w:rsidRDefault="008C2C69" w:rsidP="0096348A">
            <w:pPr>
              <w:spacing w:after="0" w:line="360" w:lineRule="auto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Contenidos</w:t>
            </w:r>
          </w:p>
        </w:tc>
        <w:tc>
          <w:tcPr>
            <w:tcW w:w="7784" w:type="dxa"/>
            <w:gridSpan w:val="10"/>
            <w:shd w:val="clear" w:color="auto" w:fill="auto"/>
          </w:tcPr>
          <w:p w:rsidR="0079598D" w:rsidRDefault="000E5A5B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Link de motivación inicial: </w:t>
            </w:r>
            <w:hyperlink r:id="rId8" w:history="1">
              <w:r w:rsidR="0079598D" w:rsidRPr="0079598D">
                <w:rPr>
                  <w:rStyle w:val="Hipervnculo"/>
                  <w:rFonts w:cs="Calibri"/>
                </w:rPr>
                <w:t>Funciones del Departamento de RR.HH</w:t>
              </w:r>
            </w:hyperlink>
          </w:p>
          <w:p w:rsidR="009748B1" w:rsidRPr="00FA5251" w:rsidRDefault="009748B1" w:rsidP="0096348A">
            <w:pPr>
              <w:spacing w:after="0" w:line="360" w:lineRule="auto"/>
              <w:jc w:val="both"/>
              <w:rPr>
                <w:rFonts w:cs="Calibri"/>
                <w:b/>
                <w:color w:val="000000"/>
              </w:rPr>
            </w:pPr>
            <w:r w:rsidRPr="00FA5251">
              <w:rPr>
                <w:rFonts w:cs="Calibri"/>
                <w:b/>
                <w:color w:val="000000"/>
              </w:rPr>
              <w:t>DISEÑO DE CARGOS</w:t>
            </w:r>
          </w:p>
          <w:p w:rsidR="009748B1" w:rsidRDefault="009748B1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9748B1">
              <w:rPr>
                <w:rFonts w:cs="Calibri"/>
                <w:color w:val="000000"/>
              </w:rPr>
              <w:t>Para la organización, el cargo es la base de la aplicación de las personas en las tareas organizacionales; para la persona, el cargo es una de las mayores fuentes de expectativa y motivación en la organización. Toda persona que trabaja en una organización, ocupa un cargo.</w:t>
            </w:r>
          </w:p>
          <w:p w:rsidR="009748B1" w:rsidRDefault="009748B1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9748B1">
              <w:rPr>
                <w:rFonts w:cs="Calibri"/>
                <w:color w:val="000000"/>
              </w:rPr>
              <w:t>Para diseñar un cargo, se deben establecer cuatro funciones fundamentales:</w:t>
            </w:r>
          </w:p>
          <w:p w:rsidR="009748B1" w:rsidRDefault="009748B1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9748B1">
              <w:rPr>
                <w:rFonts w:cs="Calibri"/>
                <w:color w:val="000000"/>
              </w:rPr>
              <w:t>1. El conjunto de tareas o atribuciones que el ocupante deberá cumplir.</w:t>
            </w:r>
          </w:p>
          <w:p w:rsidR="009748B1" w:rsidRDefault="009748B1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9748B1">
              <w:rPr>
                <w:rFonts w:cs="Calibri"/>
                <w:color w:val="000000"/>
              </w:rPr>
              <w:t>2. Cómo deberá cumplir esas atribuciones y tareas.</w:t>
            </w:r>
          </w:p>
          <w:p w:rsidR="009748B1" w:rsidRDefault="009748B1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9748B1">
              <w:rPr>
                <w:rFonts w:cs="Calibri"/>
                <w:color w:val="000000"/>
              </w:rPr>
              <w:t>3. A quién deberá reportar el ocupante de un cargo, es decir, la relación con su jefe.</w:t>
            </w:r>
          </w:p>
          <w:p w:rsidR="009748B1" w:rsidRDefault="004071C7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4. A </w:t>
            </w:r>
            <w:r w:rsidR="009748B1">
              <w:rPr>
                <w:rFonts w:cs="Calibri"/>
                <w:color w:val="000000"/>
              </w:rPr>
              <w:t>quién</w:t>
            </w:r>
            <w:r>
              <w:rPr>
                <w:rFonts w:cs="Calibri"/>
                <w:color w:val="000000"/>
              </w:rPr>
              <w:t xml:space="preserve"> deberá supervisar o dirigir, es decir, su relación con </w:t>
            </w:r>
            <w:r w:rsidR="009748B1" w:rsidRPr="009748B1">
              <w:rPr>
                <w:rFonts w:cs="Calibri"/>
                <w:color w:val="000000"/>
              </w:rPr>
              <w:t>los subordinados.</w:t>
            </w:r>
          </w:p>
          <w:p w:rsidR="008C2C69" w:rsidRDefault="004071C7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El diseño de cargo es </w:t>
            </w:r>
            <w:r w:rsidR="009748B1" w:rsidRPr="009748B1">
              <w:rPr>
                <w:rFonts w:cs="Calibri"/>
                <w:color w:val="000000"/>
              </w:rPr>
              <w:t>la</w:t>
            </w:r>
            <w:r>
              <w:rPr>
                <w:rFonts w:cs="Calibri"/>
                <w:color w:val="000000"/>
              </w:rPr>
              <w:t xml:space="preserve"> determinación de las tareas y funciones, de los </w:t>
            </w:r>
            <w:r w:rsidR="009748B1" w:rsidRPr="009748B1">
              <w:rPr>
                <w:rFonts w:cs="Calibri"/>
                <w:color w:val="000000"/>
              </w:rPr>
              <w:t>métodos de trabajo y de las relaciones con los demás cargos.</w:t>
            </w:r>
          </w:p>
          <w:p w:rsidR="009748B1" w:rsidRPr="009748B1" w:rsidRDefault="009748B1" w:rsidP="0096348A">
            <w:pPr>
              <w:spacing w:after="0" w:line="360" w:lineRule="auto"/>
              <w:jc w:val="both"/>
              <w:rPr>
                <w:rFonts w:cs="Calibri"/>
                <w:b/>
                <w:color w:val="000000"/>
              </w:rPr>
            </w:pPr>
            <w:r w:rsidRPr="009748B1">
              <w:rPr>
                <w:rFonts w:cs="Calibri"/>
                <w:b/>
                <w:color w:val="000000"/>
              </w:rPr>
              <w:t>Descripción y especificación de cargos</w:t>
            </w:r>
          </w:p>
          <w:p w:rsidR="009748B1" w:rsidRDefault="009748B1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La </w:t>
            </w:r>
            <w:r w:rsidRPr="009748B1">
              <w:rPr>
                <w:rFonts w:cs="Calibri"/>
                <w:color w:val="000000"/>
              </w:rPr>
              <w:t xml:space="preserve">descripción del cargo se refiere a las </w:t>
            </w:r>
            <w:r>
              <w:rPr>
                <w:rFonts w:cs="Calibri"/>
                <w:color w:val="000000"/>
              </w:rPr>
              <w:t>tareas, l</w:t>
            </w:r>
            <w:r w:rsidRPr="009748B1">
              <w:rPr>
                <w:rFonts w:cs="Calibri"/>
                <w:color w:val="000000"/>
              </w:rPr>
              <w:t>os</w:t>
            </w:r>
            <w:r>
              <w:rPr>
                <w:rFonts w:cs="Calibri"/>
                <w:color w:val="000000"/>
              </w:rPr>
              <w:t xml:space="preserve"> deberes y </w:t>
            </w:r>
            <w:r w:rsidR="00654602">
              <w:rPr>
                <w:rFonts w:cs="Calibri"/>
                <w:color w:val="000000"/>
              </w:rPr>
              <w:t>las responsabilidades</w:t>
            </w:r>
            <w:r w:rsidRPr="009748B1">
              <w:rPr>
                <w:rFonts w:cs="Calibri"/>
                <w:color w:val="000000"/>
              </w:rPr>
              <w:t xml:space="preserve"> del</w:t>
            </w:r>
            <w:r w:rsidR="00654602">
              <w:rPr>
                <w:rFonts w:cs="Calibri"/>
                <w:color w:val="000000"/>
              </w:rPr>
              <w:t xml:space="preserve"> cargo, en </w:t>
            </w:r>
            <w:r w:rsidRPr="009748B1">
              <w:rPr>
                <w:rFonts w:cs="Calibri"/>
                <w:color w:val="000000"/>
              </w:rPr>
              <w:t xml:space="preserve">cambio, </w:t>
            </w:r>
            <w:r w:rsidR="00654602">
              <w:rPr>
                <w:rFonts w:cs="Calibri"/>
                <w:color w:val="000000"/>
              </w:rPr>
              <w:t>las</w:t>
            </w:r>
            <w:r w:rsidRPr="009748B1">
              <w:rPr>
                <w:rFonts w:cs="Calibri"/>
                <w:color w:val="000000"/>
              </w:rPr>
              <w:t xml:space="preserve"> especificaciones</w:t>
            </w:r>
            <w:r w:rsidR="00654602">
              <w:rPr>
                <w:rFonts w:cs="Calibri"/>
                <w:color w:val="000000"/>
              </w:rPr>
              <w:t xml:space="preserve"> del</w:t>
            </w:r>
            <w:r w:rsidRPr="009748B1">
              <w:rPr>
                <w:rFonts w:cs="Calibri"/>
                <w:color w:val="000000"/>
              </w:rPr>
              <w:t xml:space="preserve"> cargo</w:t>
            </w:r>
            <w:r w:rsidR="00654602">
              <w:rPr>
                <w:rFonts w:cs="Calibri"/>
                <w:color w:val="000000"/>
              </w:rPr>
              <w:t xml:space="preserve"> se ocupan de los requisitos que </w:t>
            </w:r>
            <w:r w:rsidRPr="009748B1">
              <w:rPr>
                <w:rFonts w:cs="Calibri"/>
                <w:color w:val="000000"/>
              </w:rPr>
              <w:t>el</w:t>
            </w:r>
            <w:r w:rsidR="00654602">
              <w:rPr>
                <w:rFonts w:cs="Calibri"/>
                <w:color w:val="000000"/>
              </w:rPr>
              <w:t xml:space="preserve"> ocupante necesita cumplir, es decir</w:t>
            </w:r>
            <w:r w:rsidRPr="009748B1">
              <w:rPr>
                <w:rFonts w:cs="Calibri"/>
                <w:color w:val="000000"/>
              </w:rPr>
              <w:t xml:space="preserve"> conocimientos, habilidades y actitudes. Por lo tanto, los cargos se proveen de acuerdo con esas descripciones y esas especificaciones. El ocupante de un cargo debe tener características compatibles con las especificaciones del cargo, en tanto que la función que deberá desempeñar corresponde a las tareas que especifica el cargo en su descripción.</w:t>
            </w:r>
          </w:p>
          <w:p w:rsidR="0094708A" w:rsidRDefault="0094708A" w:rsidP="0096348A">
            <w:pPr>
              <w:spacing w:after="0" w:line="360" w:lineRule="auto"/>
              <w:jc w:val="both"/>
              <w:rPr>
                <w:rFonts w:cs="Calibri"/>
                <w:b/>
                <w:color w:val="000000"/>
              </w:rPr>
            </w:pPr>
          </w:p>
          <w:p w:rsidR="009748B1" w:rsidRPr="009748B1" w:rsidRDefault="009748B1" w:rsidP="0096348A">
            <w:pPr>
              <w:spacing w:after="0" w:line="360" w:lineRule="auto"/>
              <w:jc w:val="both"/>
              <w:rPr>
                <w:rFonts w:cs="Calibri"/>
                <w:b/>
                <w:color w:val="000000"/>
              </w:rPr>
            </w:pPr>
            <w:r w:rsidRPr="009748B1">
              <w:rPr>
                <w:rFonts w:cs="Calibri"/>
                <w:b/>
                <w:color w:val="000000"/>
              </w:rPr>
              <w:t>Descripción de cargos</w:t>
            </w:r>
          </w:p>
          <w:p w:rsidR="009748B1" w:rsidRDefault="009748B1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9748B1">
              <w:rPr>
                <w:rFonts w:cs="Calibri"/>
                <w:color w:val="000000"/>
              </w:rPr>
              <w:t>La descripción de cargo es un proceso que consiste en enumerar las tareas o funciones que lo conforman y lo diferencian de los demás cargos de la empresa; es la enumeración detallada de las fun</w:t>
            </w:r>
            <w:r w:rsidR="0029029C">
              <w:rPr>
                <w:rFonts w:cs="Calibri"/>
                <w:color w:val="000000"/>
              </w:rPr>
              <w:t xml:space="preserve">ciones o tareas del cargo (qué hace el ocupante), </w:t>
            </w:r>
            <w:r w:rsidRPr="009748B1">
              <w:rPr>
                <w:rFonts w:cs="Calibri"/>
                <w:color w:val="000000"/>
              </w:rPr>
              <w:t>la</w:t>
            </w:r>
            <w:r w:rsidR="0029029C">
              <w:rPr>
                <w:rFonts w:cs="Calibri"/>
                <w:color w:val="000000"/>
              </w:rPr>
              <w:t xml:space="preserve"> periodicidad de la ejecución (cuándo lo </w:t>
            </w:r>
            <w:r w:rsidRPr="009748B1">
              <w:rPr>
                <w:rFonts w:cs="Calibri"/>
                <w:color w:val="000000"/>
              </w:rPr>
              <w:t>ha</w:t>
            </w:r>
            <w:r w:rsidR="0029029C">
              <w:rPr>
                <w:rFonts w:cs="Calibri"/>
                <w:color w:val="000000"/>
              </w:rPr>
              <w:t>ce), los métodos aplicado para la</w:t>
            </w:r>
            <w:r w:rsidRPr="009748B1">
              <w:rPr>
                <w:rFonts w:cs="Calibri"/>
                <w:color w:val="000000"/>
              </w:rPr>
              <w:t xml:space="preserve"> ejecución</w:t>
            </w:r>
            <w:r w:rsidR="0029029C">
              <w:rPr>
                <w:rFonts w:cs="Calibri"/>
                <w:color w:val="000000"/>
              </w:rPr>
              <w:t xml:space="preserve"> de las funciones o tareas (cómo </w:t>
            </w:r>
            <w:r w:rsidRPr="009748B1">
              <w:rPr>
                <w:rFonts w:cs="Calibri"/>
                <w:color w:val="000000"/>
              </w:rPr>
              <w:t xml:space="preserve">lo hace) y los objetivos del cargo (porqué lo hace). Básicamente es </w:t>
            </w:r>
            <w:proofErr w:type="spellStart"/>
            <w:r w:rsidRPr="009748B1">
              <w:rPr>
                <w:rFonts w:cs="Calibri"/>
                <w:color w:val="000000"/>
              </w:rPr>
              <w:t>hacerun</w:t>
            </w:r>
            <w:proofErr w:type="spellEnd"/>
            <w:r w:rsidRPr="009748B1">
              <w:rPr>
                <w:rFonts w:cs="Calibri"/>
                <w:color w:val="000000"/>
              </w:rPr>
              <w:t xml:space="preserve"> inventario de los aspectos relevantes del cargo y de los deberes y las responsabilidades que comprende</w:t>
            </w:r>
            <w:r>
              <w:rPr>
                <w:rFonts w:cs="Calibri"/>
                <w:color w:val="000000"/>
              </w:rPr>
              <w:t>.</w:t>
            </w:r>
          </w:p>
          <w:p w:rsidR="009748B1" w:rsidRPr="00E27E8E" w:rsidRDefault="009748B1" w:rsidP="0096348A">
            <w:pPr>
              <w:spacing w:after="0" w:line="360" w:lineRule="auto"/>
              <w:jc w:val="both"/>
              <w:rPr>
                <w:rFonts w:cs="Calibri"/>
                <w:b/>
                <w:color w:val="000000"/>
              </w:rPr>
            </w:pPr>
            <w:r w:rsidRPr="00E27E8E">
              <w:rPr>
                <w:rFonts w:cs="Calibri"/>
                <w:b/>
                <w:color w:val="000000"/>
              </w:rPr>
              <w:t>Especificación de cargos</w:t>
            </w:r>
          </w:p>
          <w:p w:rsidR="00E27E8E" w:rsidRDefault="009748B1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9748B1">
              <w:rPr>
                <w:rFonts w:cs="Calibri"/>
                <w:color w:val="000000"/>
              </w:rPr>
              <w:t>Después de la descripción, sigue la especificación del cargo. Su objetivo es estudiar y determinar los requisitos de calificación, las responsabilidades implícitas y las condiciones que el cargo exige para ser desempeñado de una manera adecuada</w:t>
            </w:r>
          </w:p>
          <w:p w:rsidR="00335476" w:rsidRDefault="00335476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bdr w:val="none" w:sz="0" w:space="0" w:color="auto" w:frame="1"/>
                <w:lang w:eastAsia="es-CL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300990</wp:posOffset>
                  </wp:positionV>
                  <wp:extent cx="4848225" cy="5543550"/>
                  <wp:effectExtent l="0" t="0" r="0" b="0"/>
                  <wp:wrapTopAndBottom/>
                  <wp:docPr id="2" name="Imagen 2" descr="https://lh6.googleusercontent.com/UFrPuClrjpy1-f6ASighWEi_vEz8WsmftVRC1F2guiqIr91qx9P1JB51wbXAt8Ybe-YcsMiFJyGisENT8DpjMIpcl4CzfTFzzjYScSng1rE8Z0VAHydwQAPxrYLa8gH9ZvtZ7EB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6.googleusercontent.com/UFrPuClrjpy1-f6ASighWEi_vEz8WsmftVRC1F2guiqIr91qx9P1JB51wbXAt8Ybe-YcsMiFJyGisENT8DpjMIpcl4CzfTFzzjYScSng1rE8Z0VAHydwQAPxrYLa8gH9ZvtZ7EB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8225" cy="554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27E8E" w:rsidRPr="00335476" w:rsidRDefault="00335476" w:rsidP="0096348A">
            <w:pPr>
              <w:spacing w:after="0" w:line="360" w:lineRule="auto"/>
              <w:jc w:val="both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color w:val="000000"/>
              </w:rPr>
              <w:lastRenderedPageBreak/>
              <w:br w:type="textWrapping" w:clear="all"/>
            </w:r>
            <w:r w:rsidR="00E27E8E" w:rsidRPr="00335476">
              <w:rPr>
                <w:rFonts w:cs="Calibri"/>
                <w:b/>
                <w:color w:val="000000"/>
              </w:rPr>
              <w:t>Requisitos de la especificación del cargo</w:t>
            </w:r>
          </w:p>
          <w:p w:rsidR="00E27E8E" w:rsidRDefault="00E27E8E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E27E8E">
              <w:rPr>
                <w:rFonts w:cs="Calibri"/>
                <w:color w:val="000000"/>
              </w:rPr>
              <w:t>En general, la especificación de cargos se divide cuatro áreas de requisitos que se pueden aplicar casi siempre a cualquier tipo de cargo:</w:t>
            </w:r>
          </w:p>
          <w:p w:rsidR="00076F21" w:rsidRDefault="00E27E8E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335476">
              <w:rPr>
                <w:rFonts w:cs="Calibri"/>
                <w:b/>
                <w:color w:val="000000"/>
              </w:rPr>
              <w:t>1.- Requisitos intelectuales:</w:t>
            </w:r>
            <w:r w:rsidRPr="00E27E8E">
              <w:rPr>
                <w:rFonts w:cs="Calibri"/>
                <w:color w:val="000000"/>
              </w:rPr>
              <w:t xml:space="preserve"> Tienen que ver con las exigencias del cargo en lo referente a los requisitos intelectuales que el empleado debe poseer para desempeñar el cargo de manera adecuada. (Ejemplo: tipo y nivel de estudios)</w:t>
            </w:r>
          </w:p>
          <w:p w:rsidR="00335476" w:rsidRDefault="00E27E8E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E27E8E">
              <w:rPr>
                <w:rFonts w:cs="Calibri"/>
                <w:color w:val="000000"/>
              </w:rPr>
              <w:t>Factores de especificaciones</w:t>
            </w:r>
          </w:p>
          <w:p w:rsidR="00E27E8E" w:rsidRDefault="00E27E8E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E27E8E">
              <w:rPr>
                <w:rFonts w:cs="Calibri"/>
                <w:color w:val="000000"/>
              </w:rPr>
              <w:t>1.- Instrucción básica</w:t>
            </w:r>
          </w:p>
          <w:p w:rsidR="00335476" w:rsidRDefault="00E27E8E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E27E8E">
              <w:rPr>
                <w:rFonts w:cs="Calibri"/>
                <w:color w:val="000000"/>
              </w:rPr>
              <w:t>2.- Experiencia básica</w:t>
            </w:r>
          </w:p>
          <w:p w:rsidR="00335476" w:rsidRDefault="00E27E8E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E27E8E">
              <w:rPr>
                <w:rFonts w:cs="Calibri"/>
                <w:color w:val="000000"/>
              </w:rPr>
              <w:t>3.- Adaptabilidad al cargo</w:t>
            </w:r>
          </w:p>
          <w:p w:rsidR="00335476" w:rsidRDefault="00E27E8E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E27E8E">
              <w:rPr>
                <w:rFonts w:cs="Calibri"/>
                <w:color w:val="000000"/>
              </w:rPr>
              <w:t>4.- Iniciativa necesaria</w:t>
            </w:r>
          </w:p>
          <w:p w:rsidR="009748B1" w:rsidRDefault="00E27E8E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E27E8E">
              <w:rPr>
                <w:rFonts w:cs="Calibri"/>
                <w:color w:val="000000"/>
              </w:rPr>
              <w:t>5.- Aptitudes necesarias</w:t>
            </w:r>
          </w:p>
          <w:p w:rsidR="00335476" w:rsidRPr="00335476" w:rsidRDefault="00335476" w:rsidP="0096348A">
            <w:pPr>
              <w:spacing w:after="0" w:line="360" w:lineRule="auto"/>
              <w:jc w:val="both"/>
              <w:rPr>
                <w:rFonts w:cs="Calibri"/>
                <w:b/>
                <w:color w:val="000000"/>
              </w:rPr>
            </w:pPr>
            <w:r w:rsidRPr="00335476">
              <w:rPr>
                <w:rFonts w:cs="Calibri"/>
                <w:b/>
                <w:color w:val="000000"/>
              </w:rPr>
              <w:t>2.- Requisitos físicos:</w:t>
            </w:r>
          </w:p>
          <w:p w:rsidR="00335476" w:rsidRDefault="00335476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335476">
              <w:rPr>
                <w:rFonts w:cs="Calibri"/>
                <w:color w:val="000000"/>
              </w:rPr>
              <w:t>Tienen que ver con la cantidad y la continuidad de energía y de esfuerzo físico y mental requeridos, así como con la constitución física que necesita</w:t>
            </w:r>
            <w:r w:rsidR="0029029C">
              <w:rPr>
                <w:rFonts w:cs="Calibri"/>
                <w:color w:val="000000"/>
              </w:rPr>
              <w:t xml:space="preserve"> el empleado </w:t>
            </w:r>
            <w:r w:rsidRPr="00335476">
              <w:rPr>
                <w:rFonts w:cs="Calibri"/>
                <w:color w:val="000000"/>
              </w:rPr>
              <w:t>para</w:t>
            </w:r>
            <w:r w:rsidR="0029029C">
              <w:rPr>
                <w:rFonts w:cs="Calibri"/>
                <w:color w:val="000000"/>
              </w:rPr>
              <w:t xml:space="preserve"> desempeñar el cargo adecuadamente. (Ejemplo: </w:t>
            </w:r>
            <w:r w:rsidRPr="00335476">
              <w:rPr>
                <w:rFonts w:cs="Calibri"/>
                <w:color w:val="000000"/>
              </w:rPr>
              <w:t>capacidad para cargar peso)</w:t>
            </w:r>
          </w:p>
          <w:p w:rsidR="00335476" w:rsidRPr="00335476" w:rsidRDefault="00335476" w:rsidP="0096348A">
            <w:pPr>
              <w:spacing w:after="0" w:line="360" w:lineRule="auto"/>
              <w:jc w:val="both"/>
              <w:rPr>
                <w:rFonts w:cs="Calibri"/>
                <w:b/>
                <w:color w:val="000000"/>
              </w:rPr>
            </w:pPr>
            <w:r w:rsidRPr="00335476">
              <w:rPr>
                <w:rFonts w:cs="Calibri"/>
                <w:b/>
                <w:color w:val="000000"/>
              </w:rPr>
              <w:t>Factores de especificaciones</w:t>
            </w:r>
          </w:p>
          <w:p w:rsidR="00335476" w:rsidRDefault="00335476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335476">
              <w:rPr>
                <w:rFonts w:cs="Calibri"/>
                <w:color w:val="000000"/>
              </w:rPr>
              <w:t>1.- Esfuerzo físico necesario</w:t>
            </w:r>
          </w:p>
          <w:p w:rsidR="00335476" w:rsidRDefault="00335476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335476">
              <w:rPr>
                <w:rFonts w:cs="Calibri"/>
                <w:color w:val="000000"/>
              </w:rPr>
              <w:t>2.- Capacidad visual</w:t>
            </w:r>
          </w:p>
          <w:p w:rsidR="00335476" w:rsidRDefault="00335476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335476">
              <w:rPr>
                <w:rFonts w:cs="Calibri"/>
                <w:color w:val="000000"/>
              </w:rPr>
              <w:t>3.- Destreza o habilidad</w:t>
            </w:r>
          </w:p>
          <w:p w:rsidR="00335476" w:rsidRDefault="00335476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335476">
              <w:rPr>
                <w:rFonts w:cs="Calibri"/>
                <w:color w:val="000000"/>
              </w:rPr>
              <w:t>4.- Constitución física necesaria</w:t>
            </w:r>
          </w:p>
          <w:p w:rsidR="00335476" w:rsidRPr="00335476" w:rsidRDefault="00335476" w:rsidP="0096348A">
            <w:pPr>
              <w:spacing w:after="0" w:line="360" w:lineRule="auto"/>
              <w:jc w:val="both"/>
              <w:rPr>
                <w:rFonts w:cs="Calibri"/>
                <w:b/>
                <w:color w:val="000000"/>
              </w:rPr>
            </w:pPr>
            <w:r w:rsidRPr="00335476">
              <w:rPr>
                <w:rFonts w:cs="Calibri"/>
                <w:b/>
                <w:color w:val="000000"/>
              </w:rPr>
              <w:t>3.- Responsabilidades implícitas</w:t>
            </w:r>
          </w:p>
          <w:p w:rsidR="00335476" w:rsidRDefault="00335476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335476">
              <w:rPr>
                <w:rFonts w:cs="Calibri"/>
                <w:color w:val="000000"/>
              </w:rPr>
              <w:t xml:space="preserve">Se refieren a la responsabilidad que tiene el </w:t>
            </w:r>
            <w:r w:rsidR="0029029C">
              <w:rPr>
                <w:rFonts w:cs="Calibri"/>
                <w:color w:val="000000"/>
              </w:rPr>
              <w:t>ocupante del cargo (además del trabajo normal y sus funciones) por la supervisión directa o indirecta</w:t>
            </w:r>
            <w:r w:rsidRPr="00335476">
              <w:rPr>
                <w:rFonts w:cs="Calibri"/>
                <w:color w:val="000000"/>
              </w:rPr>
              <w:t xml:space="preserve"> del trabajo de sus subordinados. (Ejemplo: capacidad de discreción)</w:t>
            </w:r>
          </w:p>
          <w:p w:rsidR="00335476" w:rsidRPr="00335476" w:rsidRDefault="00335476" w:rsidP="0096348A">
            <w:pPr>
              <w:spacing w:after="0" w:line="360" w:lineRule="auto"/>
              <w:jc w:val="both"/>
              <w:rPr>
                <w:rFonts w:cs="Calibri"/>
                <w:b/>
                <w:color w:val="000000"/>
              </w:rPr>
            </w:pPr>
            <w:r w:rsidRPr="00335476">
              <w:rPr>
                <w:rFonts w:cs="Calibri"/>
                <w:b/>
                <w:color w:val="000000"/>
              </w:rPr>
              <w:t>Factores de especificaciones</w:t>
            </w:r>
          </w:p>
          <w:p w:rsidR="00335476" w:rsidRDefault="00335476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335476">
              <w:rPr>
                <w:rFonts w:cs="Calibri"/>
                <w:color w:val="000000"/>
              </w:rPr>
              <w:t>1.- Supervisión de personal</w:t>
            </w:r>
          </w:p>
          <w:p w:rsidR="00335476" w:rsidRDefault="00335476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335476">
              <w:rPr>
                <w:rFonts w:cs="Calibri"/>
                <w:color w:val="000000"/>
              </w:rPr>
              <w:t>2.- Material, herramientas o equipo</w:t>
            </w:r>
          </w:p>
          <w:p w:rsidR="00335476" w:rsidRDefault="00335476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335476">
              <w:rPr>
                <w:rFonts w:cs="Calibri"/>
                <w:color w:val="000000"/>
              </w:rPr>
              <w:t>3.- Dinero, títulos de valores o documentos</w:t>
            </w:r>
          </w:p>
          <w:p w:rsidR="00335476" w:rsidRDefault="00335476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335476">
              <w:rPr>
                <w:rFonts w:cs="Calibri"/>
                <w:color w:val="000000"/>
              </w:rPr>
              <w:t>4.- Contactos internos o externos</w:t>
            </w:r>
          </w:p>
          <w:p w:rsidR="00335476" w:rsidRDefault="00335476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335476">
              <w:rPr>
                <w:rFonts w:cs="Calibri"/>
                <w:color w:val="000000"/>
              </w:rPr>
              <w:t>5.- Información confidencial</w:t>
            </w:r>
          </w:p>
          <w:p w:rsidR="00335476" w:rsidRDefault="00335476" w:rsidP="0096348A">
            <w:pPr>
              <w:spacing w:after="0" w:line="360" w:lineRule="auto"/>
              <w:jc w:val="both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4</w:t>
            </w:r>
            <w:r w:rsidRPr="00335476">
              <w:rPr>
                <w:rFonts w:cs="Calibri"/>
                <w:b/>
                <w:color w:val="000000"/>
              </w:rPr>
              <w:t xml:space="preserve">.- </w:t>
            </w:r>
            <w:r w:rsidR="00076F21">
              <w:rPr>
                <w:rFonts w:cs="Calibri"/>
                <w:b/>
                <w:color w:val="000000"/>
              </w:rPr>
              <w:t>Condiciones de trabajo</w:t>
            </w:r>
          </w:p>
          <w:p w:rsidR="00335476" w:rsidRPr="00335476" w:rsidRDefault="0029029C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Se refiere a las condiciones ambientales del lugar donde se desarrolla el trabajo y sus alrededores, que pueden hacerlo desagradable, molesto o riesgoso, lo cual exige que </w:t>
            </w:r>
            <w:r>
              <w:rPr>
                <w:rFonts w:cs="Calibri"/>
                <w:color w:val="000000"/>
              </w:rPr>
              <w:lastRenderedPageBreak/>
              <w:t xml:space="preserve">el ocupante del cargo se adapte bien para mantener su productividad y </w:t>
            </w:r>
            <w:r w:rsidR="00335476" w:rsidRPr="00335476">
              <w:rPr>
                <w:rFonts w:cs="Calibri"/>
                <w:color w:val="000000"/>
              </w:rPr>
              <w:t>rendimien</w:t>
            </w:r>
            <w:r>
              <w:rPr>
                <w:rFonts w:cs="Calibri"/>
                <w:color w:val="000000"/>
              </w:rPr>
              <w:t xml:space="preserve">to en sus funciones. (Ejemplo: </w:t>
            </w:r>
            <w:r w:rsidR="00335476" w:rsidRPr="00335476">
              <w:rPr>
                <w:rFonts w:cs="Calibri"/>
                <w:color w:val="000000"/>
              </w:rPr>
              <w:t>manipulación de químicos inflamables)</w:t>
            </w:r>
          </w:p>
          <w:p w:rsidR="00335476" w:rsidRPr="00335476" w:rsidRDefault="00335476" w:rsidP="0096348A">
            <w:pPr>
              <w:spacing w:after="0" w:line="360" w:lineRule="auto"/>
              <w:jc w:val="both"/>
              <w:rPr>
                <w:rFonts w:cs="Calibri"/>
                <w:b/>
                <w:color w:val="000000"/>
              </w:rPr>
            </w:pPr>
            <w:r w:rsidRPr="00335476">
              <w:rPr>
                <w:rFonts w:cs="Calibri"/>
                <w:b/>
                <w:color w:val="000000"/>
              </w:rPr>
              <w:t xml:space="preserve">Factores de especificaciones    </w:t>
            </w:r>
          </w:p>
          <w:p w:rsidR="00335476" w:rsidRDefault="0029029C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1.- Ambiente de trabajo</w:t>
            </w:r>
          </w:p>
          <w:p w:rsidR="00335476" w:rsidRDefault="00335476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335476">
              <w:rPr>
                <w:rFonts w:cs="Calibri"/>
                <w:color w:val="000000"/>
              </w:rPr>
              <w:t>2.- Riesgos</w:t>
            </w:r>
          </w:p>
          <w:p w:rsidR="00335476" w:rsidRDefault="00335476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335476">
              <w:rPr>
                <w:rFonts w:cs="Calibri"/>
                <w:color w:val="000000"/>
              </w:rPr>
              <w:t>Ejemplo de descripción y especificación de un cargo:</w:t>
            </w:r>
          </w:p>
          <w:p w:rsidR="00335476" w:rsidRDefault="00335476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bdr w:val="none" w:sz="0" w:space="0" w:color="auto" w:frame="1"/>
                <w:lang w:eastAsia="es-CL"/>
              </w:rPr>
              <w:drawing>
                <wp:inline distT="0" distB="0" distL="0" distR="0">
                  <wp:extent cx="4379595" cy="5593715"/>
                  <wp:effectExtent l="0" t="0" r="1905" b="6985"/>
                  <wp:docPr id="5" name="Imagen 5" descr="https://lh6.googleusercontent.com/Mw9rgtPIwoRwwLV8SzfAznO83JDeReM7PhDwfpCZXnXo6CzsF8injlq167IBoozeKsEfqu8EalT6vVhSbM0aZMzZ6KUK3nAnr_DKvUYidbFRXKV475NgsBdQKWOLGBXSIp4Bytx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6.googleusercontent.com/Mw9rgtPIwoRwwLV8SzfAznO83JDeReM7PhDwfpCZXnXo6CzsF8injlq167IBoozeKsEfqu8EalT6vVhSbM0aZMzZ6KUK3nAnr_DKvUYidbFRXKV475NgsBdQKWOLGBXSIp4Bytx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9595" cy="559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5476" w:rsidRDefault="00335476" w:rsidP="0096348A">
            <w:pPr>
              <w:spacing w:after="0" w:line="360" w:lineRule="auto"/>
              <w:jc w:val="both"/>
              <w:rPr>
                <w:rStyle w:val="Hipervnculo"/>
                <w:rFonts w:cs="Calibri"/>
              </w:rPr>
            </w:pPr>
            <w:r>
              <w:rPr>
                <w:rFonts w:cs="Calibri"/>
                <w:color w:val="000000"/>
              </w:rPr>
              <w:t xml:space="preserve">Link de apoyo: </w:t>
            </w:r>
            <w:hyperlink r:id="rId11" w:history="1">
              <w:r>
                <w:rPr>
                  <w:rStyle w:val="Hipervnculo"/>
                  <w:rFonts w:cs="Calibri"/>
                </w:rPr>
                <w:t xml:space="preserve">Importancia del </w:t>
              </w:r>
              <w:r w:rsidRPr="00335476">
                <w:rPr>
                  <w:rStyle w:val="Hipervnculo"/>
                  <w:rFonts w:cs="Calibri"/>
                </w:rPr>
                <w:t xml:space="preserve">análisis </w:t>
              </w:r>
              <w:r>
                <w:rPr>
                  <w:rStyle w:val="Hipervnculo"/>
                  <w:rFonts w:cs="Calibri"/>
                </w:rPr>
                <w:t>y</w:t>
              </w:r>
              <w:r w:rsidRPr="00335476">
                <w:rPr>
                  <w:rStyle w:val="Hipervnculo"/>
                  <w:rFonts w:cs="Calibri"/>
                </w:rPr>
                <w:t xml:space="preserve"> descripción del puesto</w:t>
              </w:r>
            </w:hyperlink>
          </w:p>
          <w:p w:rsidR="0094708A" w:rsidRDefault="0094708A" w:rsidP="0096348A">
            <w:pPr>
              <w:spacing w:after="0" w:line="360" w:lineRule="auto"/>
              <w:jc w:val="both"/>
              <w:rPr>
                <w:rStyle w:val="Hipervnculo"/>
                <w:rFonts w:cs="Calibri"/>
              </w:rPr>
            </w:pPr>
          </w:p>
          <w:p w:rsidR="0094708A" w:rsidRDefault="0094708A" w:rsidP="0096348A">
            <w:pPr>
              <w:spacing w:after="0" w:line="360" w:lineRule="auto"/>
              <w:jc w:val="both"/>
              <w:rPr>
                <w:rStyle w:val="Hipervnculo"/>
                <w:rFonts w:cs="Calibri"/>
              </w:rPr>
            </w:pPr>
          </w:p>
          <w:p w:rsidR="0094708A" w:rsidRDefault="0094708A" w:rsidP="0096348A">
            <w:pPr>
              <w:spacing w:after="0" w:line="360" w:lineRule="auto"/>
              <w:jc w:val="both"/>
              <w:rPr>
                <w:rStyle w:val="Hipervnculo"/>
                <w:rFonts w:cs="Calibri"/>
              </w:rPr>
            </w:pPr>
          </w:p>
          <w:p w:rsidR="0094708A" w:rsidRDefault="0094708A" w:rsidP="0096348A">
            <w:pPr>
              <w:spacing w:after="0" w:line="360" w:lineRule="auto"/>
              <w:jc w:val="both"/>
              <w:rPr>
                <w:rStyle w:val="Hipervnculo"/>
                <w:rFonts w:cs="Calibri"/>
              </w:rPr>
            </w:pPr>
          </w:p>
          <w:p w:rsidR="0094708A" w:rsidRDefault="0094708A" w:rsidP="0096348A">
            <w:pPr>
              <w:spacing w:after="0" w:line="360" w:lineRule="auto"/>
              <w:jc w:val="both"/>
              <w:rPr>
                <w:rStyle w:val="Hipervnculo"/>
                <w:rFonts w:cs="Calibri"/>
              </w:rPr>
            </w:pPr>
          </w:p>
          <w:p w:rsidR="0094708A" w:rsidRDefault="0094708A" w:rsidP="0096348A">
            <w:pPr>
              <w:spacing w:after="0" w:line="360" w:lineRule="auto"/>
              <w:jc w:val="both"/>
              <w:rPr>
                <w:rStyle w:val="Hipervnculo"/>
                <w:rFonts w:cs="Calibri"/>
              </w:rPr>
            </w:pPr>
          </w:p>
          <w:p w:rsidR="0094708A" w:rsidRDefault="0094708A" w:rsidP="0096348A">
            <w:pPr>
              <w:spacing w:after="0" w:line="360" w:lineRule="auto"/>
              <w:jc w:val="both"/>
              <w:rPr>
                <w:rStyle w:val="Hipervnculo"/>
                <w:rFonts w:cs="Calibri"/>
              </w:rPr>
            </w:pPr>
          </w:p>
          <w:p w:rsidR="0094708A" w:rsidRDefault="0094708A" w:rsidP="0096348A">
            <w:pPr>
              <w:spacing w:after="0" w:line="360" w:lineRule="auto"/>
              <w:jc w:val="both"/>
              <w:rPr>
                <w:rStyle w:val="Hipervnculo"/>
                <w:rFonts w:cs="Calibri"/>
              </w:rPr>
            </w:pPr>
          </w:p>
          <w:p w:rsidR="0094708A" w:rsidRDefault="0094708A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</w:p>
        </w:tc>
      </w:tr>
      <w:tr w:rsidR="002A5323" w:rsidRPr="008D2DD4" w:rsidTr="004071C7">
        <w:trPr>
          <w:trHeight w:val="20"/>
        </w:trPr>
        <w:tc>
          <w:tcPr>
            <w:tcW w:w="2574" w:type="dxa"/>
            <w:shd w:val="clear" w:color="auto" w:fill="auto"/>
          </w:tcPr>
          <w:p w:rsidR="002A5323" w:rsidRDefault="002A5323" w:rsidP="0096348A">
            <w:pPr>
              <w:spacing w:after="0" w:line="360" w:lineRule="auto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lastRenderedPageBreak/>
              <w:t>Actividad</w:t>
            </w:r>
          </w:p>
        </w:tc>
        <w:tc>
          <w:tcPr>
            <w:tcW w:w="7784" w:type="dxa"/>
            <w:gridSpan w:val="10"/>
            <w:shd w:val="clear" w:color="auto" w:fill="auto"/>
          </w:tcPr>
          <w:p w:rsidR="00335476" w:rsidRDefault="00335476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335476">
              <w:rPr>
                <w:rFonts w:cs="Calibri"/>
                <w:color w:val="000000"/>
              </w:rPr>
              <w:t xml:space="preserve">Objetivo: </w:t>
            </w:r>
          </w:p>
          <w:p w:rsidR="002A5323" w:rsidRDefault="00335476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335476">
              <w:rPr>
                <w:rFonts w:cs="Calibri"/>
                <w:color w:val="000000"/>
              </w:rPr>
              <w:t>Elaborar el análisis de cargos, según características propias de la descripción del cargo y de la especificación del cargo</w:t>
            </w:r>
          </w:p>
          <w:p w:rsidR="00335476" w:rsidRPr="00335476" w:rsidRDefault="00335476" w:rsidP="0096348A">
            <w:pPr>
              <w:spacing w:after="0" w:line="360" w:lineRule="auto"/>
              <w:jc w:val="both"/>
              <w:rPr>
                <w:rFonts w:cs="Calibri"/>
                <w:b/>
                <w:color w:val="000000"/>
              </w:rPr>
            </w:pPr>
            <w:r w:rsidRPr="00335476">
              <w:rPr>
                <w:rFonts w:cs="Calibri"/>
                <w:color w:val="000000"/>
              </w:rPr>
              <w:t xml:space="preserve">Imagine que usted es el analista encargado para diseñar los cargos de la empresa Los Alerces Ltda. Junto a su equipo de trabajo, se le encomienda la tarea de analizar el  siguiente cargo: </w:t>
            </w:r>
            <w:r w:rsidR="00CA3AB6">
              <w:rPr>
                <w:rFonts w:cs="Calibri"/>
                <w:b/>
                <w:color w:val="000000"/>
              </w:rPr>
              <w:t>Vendedor</w:t>
            </w:r>
          </w:p>
        </w:tc>
      </w:tr>
      <w:tr w:rsidR="00335476" w:rsidRPr="008D2DD4" w:rsidTr="004071C7">
        <w:trPr>
          <w:trHeight w:val="20"/>
        </w:trPr>
        <w:tc>
          <w:tcPr>
            <w:tcW w:w="10358" w:type="dxa"/>
            <w:gridSpan w:val="11"/>
            <w:shd w:val="clear" w:color="auto" w:fill="E2EFD9" w:themeFill="accent6" w:themeFillTint="33"/>
          </w:tcPr>
          <w:p w:rsidR="00335476" w:rsidRPr="0079598D" w:rsidRDefault="00335476" w:rsidP="0096348A">
            <w:pPr>
              <w:spacing w:after="0" w:line="360" w:lineRule="auto"/>
              <w:jc w:val="center"/>
              <w:rPr>
                <w:rFonts w:cs="Calibri"/>
                <w:color w:val="000000"/>
                <w:sz w:val="24"/>
              </w:rPr>
            </w:pPr>
            <w:r w:rsidRPr="0079598D">
              <w:rPr>
                <w:rFonts w:ascii="Arial" w:hAnsi="Arial" w:cs="Arial"/>
                <w:b/>
                <w:bCs/>
                <w:color w:val="000000"/>
                <w:sz w:val="24"/>
                <w:szCs w:val="27"/>
              </w:rPr>
              <w:t xml:space="preserve">Empresa: Los alerces Ltda. Cargo: </w:t>
            </w:r>
            <w:r w:rsidR="00CA3AB6">
              <w:rPr>
                <w:rFonts w:ascii="Arial" w:hAnsi="Arial" w:cs="Arial"/>
                <w:b/>
                <w:bCs/>
                <w:color w:val="000000"/>
                <w:sz w:val="24"/>
                <w:szCs w:val="27"/>
              </w:rPr>
              <w:t>Vendedor</w:t>
            </w:r>
          </w:p>
        </w:tc>
      </w:tr>
      <w:tr w:rsidR="00335476" w:rsidRPr="008D2DD4" w:rsidTr="004071C7">
        <w:trPr>
          <w:trHeight w:val="20"/>
        </w:trPr>
        <w:tc>
          <w:tcPr>
            <w:tcW w:w="5179" w:type="dxa"/>
            <w:gridSpan w:val="2"/>
            <w:shd w:val="clear" w:color="auto" w:fill="E2EFD9" w:themeFill="accent6" w:themeFillTint="33"/>
          </w:tcPr>
          <w:p w:rsidR="00335476" w:rsidRPr="0079598D" w:rsidRDefault="00335476" w:rsidP="0096348A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7"/>
              </w:rPr>
            </w:pPr>
            <w:r w:rsidRPr="0079598D">
              <w:rPr>
                <w:rFonts w:ascii="Arial" w:hAnsi="Arial" w:cs="Arial"/>
                <w:b/>
                <w:bCs/>
                <w:color w:val="000000"/>
                <w:sz w:val="24"/>
                <w:szCs w:val="27"/>
              </w:rPr>
              <w:t>Descripción del cargo</w:t>
            </w:r>
          </w:p>
        </w:tc>
        <w:tc>
          <w:tcPr>
            <w:tcW w:w="5179" w:type="dxa"/>
            <w:gridSpan w:val="9"/>
            <w:shd w:val="clear" w:color="auto" w:fill="E2EFD9" w:themeFill="accent6" w:themeFillTint="33"/>
          </w:tcPr>
          <w:p w:rsidR="00335476" w:rsidRPr="0079598D" w:rsidRDefault="00335476" w:rsidP="0096348A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7"/>
              </w:rPr>
            </w:pPr>
            <w:r w:rsidRPr="0079598D">
              <w:rPr>
                <w:rFonts w:ascii="Arial" w:hAnsi="Arial" w:cs="Arial"/>
                <w:b/>
                <w:bCs/>
                <w:color w:val="000000"/>
                <w:sz w:val="24"/>
                <w:szCs w:val="27"/>
              </w:rPr>
              <w:t>Especificación del cargo</w:t>
            </w:r>
          </w:p>
        </w:tc>
      </w:tr>
      <w:tr w:rsidR="00335476" w:rsidRPr="008D2DD4" w:rsidTr="004071C7">
        <w:trPr>
          <w:trHeight w:val="20"/>
        </w:trPr>
        <w:tc>
          <w:tcPr>
            <w:tcW w:w="5179" w:type="dxa"/>
            <w:gridSpan w:val="2"/>
            <w:shd w:val="clear" w:color="auto" w:fill="auto"/>
          </w:tcPr>
          <w:p w:rsidR="00335476" w:rsidRDefault="00335476" w:rsidP="0096348A">
            <w:pPr>
              <w:spacing w:after="0" w:line="360" w:lineRule="auto"/>
              <w:rPr>
                <w:rFonts w:ascii="Arial" w:hAnsi="Arial" w:cs="Arial"/>
                <w:b/>
                <w:bCs/>
                <w:color w:val="000000"/>
                <w:sz w:val="27"/>
                <w:szCs w:val="27"/>
              </w:rPr>
            </w:pPr>
          </w:p>
          <w:p w:rsidR="0096348A" w:rsidRDefault="0096348A" w:rsidP="0096348A">
            <w:pPr>
              <w:spacing w:after="0" w:line="360" w:lineRule="auto"/>
              <w:rPr>
                <w:rFonts w:ascii="Arial" w:hAnsi="Arial" w:cs="Arial"/>
                <w:b/>
                <w:bCs/>
                <w:color w:val="000000"/>
                <w:sz w:val="27"/>
                <w:szCs w:val="27"/>
              </w:rPr>
            </w:pPr>
          </w:p>
          <w:p w:rsidR="007B3C97" w:rsidRDefault="007B3C97" w:rsidP="0096348A">
            <w:pPr>
              <w:spacing w:after="0" w:line="360" w:lineRule="auto"/>
              <w:rPr>
                <w:rFonts w:ascii="Arial" w:hAnsi="Arial" w:cs="Arial"/>
                <w:b/>
                <w:bCs/>
                <w:color w:val="000000"/>
                <w:sz w:val="27"/>
                <w:szCs w:val="27"/>
              </w:rPr>
            </w:pPr>
          </w:p>
          <w:p w:rsidR="007B3C97" w:rsidRDefault="007B3C97" w:rsidP="0096348A">
            <w:pPr>
              <w:spacing w:after="0" w:line="360" w:lineRule="auto"/>
              <w:rPr>
                <w:rFonts w:ascii="Arial" w:hAnsi="Arial" w:cs="Arial"/>
                <w:b/>
                <w:bCs/>
                <w:color w:val="000000"/>
                <w:sz w:val="27"/>
                <w:szCs w:val="27"/>
              </w:rPr>
            </w:pPr>
          </w:p>
          <w:p w:rsidR="007B3C97" w:rsidRDefault="007B3C97" w:rsidP="0096348A">
            <w:pPr>
              <w:spacing w:after="0" w:line="360" w:lineRule="auto"/>
              <w:rPr>
                <w:rFonts w:ascii="Arial" w:hAnsi="Arial" w:cs="Arial"/>
                <w:b/>
                <w:bCs/>
                <w:color w:val="000000"/>
                <w:sz w:val="27"/>
                <w:szCs w:val="27"/>
              </w:rPr>
            </w:pPr>
          </w:p>
          <w:p w:rsidR="007B3C97" w:rsidRDefault="007B3C97" w:rsidP="0096348A">
            <w:pPr>
              <w:spacing w:after="0" w:line="360" w:lineRule="auto"/>
              <w:rPr>
                <w:rFonts w:ascii="Arial" w:hAnsi="Arial" w:cs="Arial"/>
                <w:b/>
                <w:bCs/>
                <w:color w:val="000000"/>
                <w:sz w:val="27"/>
                <w:szCs w:val="27"/>
              </w:rPr>
            </w:pPr>
          </w:p>
          <w:p w:rsidR="007B3C97" w:rsidRDefault="007B3C97" w:rsidP="0096348A">
            <w:pPr>
              <w:spacing w:after="0" w:line="360" w:lineRule="auto"/>
              <w:rPr>
                <w:rFonts w:ascii="Arial" w:hAnsi="Arial" w:cs="Arial"/>
                <w:b/>
                <w:bCs/>
                <w:color w:val="000000"/>
                <w:sz w:val="27"/>
                <w:szCs w:val="27"/>
              </w:rPr>
            </w:pPr>
          </w:p>
          <w:p w:rsidR="007B3C97" w:rsidRDefault="007B3C97" w:rsidP="0096348A">
            <w:pPr>
              <w:spacing w:after="0" w:line="360" w:lineRule="auto"/>
              <w:rPr>
                <w:rFonts w:ascii="Arial" w:hAnsi="Arial" w:cs="Arial"/>
                <w:b/>
                <w:bCs/>
                <w:color w:val="000000"/>
                <w:sz w:val="27"/>
                <w:szCs w:val="27"/>
              </w:rPr>
            </w:pPr>
          </w:p>
          <w:p w:rsidR="007B3C97" w:rsidRDefault="007B3C97" w:rsidP="0096348A">
            <w:pPr>
              <w:spacing w:after="0" w:line="360" w:lineRule="auto"/>
              <w:rPr>
                <w:rFonts w:ascii="Arial" w:hAnsi="Arial" w:cs="Arial"/>
                <w:b/>
                <w:bCs/>
                <w:color w:val="000000"/>
                <w:sz w:val="27"/>
                <w:szCs w:val="27"/>
              </w:rPr>
            </w:pPr>
          </w:p>
          <w:p w:rsidR="007B3C97" w:rsidRDefault="007B3C97" w:rsidP="0096348A">
            <w:pPr>
              <w:spacing w:after="0" w:line="360" w:lineRule="auto"/>
              <w:rPr>
                <w:rFonts w:ascii="Arial" w:hAnsi="Arial" w:cs="Arial"/>
                <w:b/>
                <w:bCs/>
                <w:color w:val="000000"/>
                <w:sz w:val="27"/>
                <w:szCs w:val="27"/>
              </w:rPr>
            </w:pPr>
          </w:p>
          <w:p w:rsidR="007B3C97" w:rsidRDefault="007B3C97" w:rsidP="0096348A">
            <w:pPr>
              <w:spacing w:after="0" w:line="360" w:lineRule="auto"/>
              <w:rPr>
                <w:rFonts w:ascii="Arial" w:hAnsi="Arial" w:cs="Arial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5179" w:type="dxa"/>
            <w:gridSpan w:val="9"/>
            <w:shd w:val="clear" w:color="auto" w:fill="auto"/>
          </w:tcPr>
          <w:p w:rsidR="00335476" w:rsidRDefault="00335476" w:rsidP="0096348A">
            <w:pPr>
              <w:spacing w:after="0" w:line="360" w:lineRule="auto"/>
              <w:rPr>
                <w:rFonts w:ascii="Arial" w:hAnsi="Arial" w:cs="Arial"/>
                <w:b/>
                <w:bCs/>
                <w:color w:val="000000"/>
                <w:sz w:val="27"/>
                <w:szCs w:val="27"/>
              </w:rPr>
            </w:pPr>
          </w:p>
        </w:tc>
      </w:tr>
      <w:tr w:rsidR="00D51349" w:rsidRPr="00D877EF" w:rsidTr="004071C7">
        <w:trPr>
          <w:trHeight w:val="20"/>
        </w:trPr>
        <w:tc>
          <w:tcPr>
            <w:tcW w:w="2574" w:type="dxa"/>
            <w:shd w:val="clear" w:color="auto" w:fill="auto"/>
          </w:tcPr>
          <w:p w:rsidR="00D51349" w:rsidRDefault="00D51349" w:rsidP="0096348A">
            <w:pPr>
              <w:spacing w:after="0" w:line="360" w:lineRule="auto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Autoevaluación</w:t>
            </w:r>
          </w:p>
        </w:tc>
        <w:tc>
          <w:tcPr>
            <w:tcW w:w="7784" w:type="dxa"/>
            <w:gridSpan w:val="10"/>
            <w:shd w:val="clear" w:color="auto" w:fill="auto"/>
          </w:tcPr>
          <w:p w:rsidR="00D51349" w:rsidRPr="00D877EF" w:rsidRDefault="00D51349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D877EF">
              <w:rPr>
                <w:rFonts w:cs="Calibri"/>
                <w:color w:val="000000"/>
              </w:rPr>
              <w:t>Es importante que el o la estudiante autoevalúe el aprendizaje logrado. Para ello, debe registrar si la realización de una tarea</w:t>
            </w:r>
            <w:r w:rsidR="007B3C97">
              <w:rPr>
                <w:rFonts w:cs="Calibri"/>
                <w:color w:val="000000"/>
              </w:rPr>
              <w:t xml:space="preserve"> </w:t>
            </w:r>
            <w:r w:rsidRPr="00D877EF">
              <w:rPr>
                <w:rFonts w:cs="Calibri"/>
                <w:color w:val="000000"/>
              </w:rPr>
              <w:t>o actividad fue lograda y aportó a su aprendizaje.</w:t>
            </w:r>
            <w:r w:rsidR="007B3C97">
              <w:rPr>
                <w:rFonts w:cs="Calibri"/>
                <w:color w:val="000000"/>
              </w:rPr>
              <w:t xml:space="preserve"> </w:t>
            </w:r>
            <w:r w:rsidRPr="00D877EF">
              <w:rPr>
                <w:rFonts w:cs="Calibri"/>
                <w:color w:val="000000"/>
              </w:rPr>
              <w:t>Para registrar la autoevaluació</w:t>
            </w:r>
            <w:r>
              <w:rPr>
                <w:rFonts w:cs="Calibri"/>
                <w:color w:val="000000"/>
              </w:rPr>
              <w:t>n use la siguiente nomenclatura:</w:t>
            </w:r>
          </w:p>
        </w:tc>
      </w:tr>
      <w:tr w:rsidR="00D51349" w:rsidRPr="00D877EF" w:rsidTr="004071C7">
        <w:trPr>
          <w:trHeight w:val="20"/>
        </w:trPr>
        <w:tc>
          <w:tcPr>
            <w:tcW w:w="10358" w:type="dxa"/>
            <w:gridSpan w:val="11"/>
            <w:shd w:val="clear" w:color="auto" w:fill="auto"/>
          </w:tcPr>
          <w:p w:rsidR="00D51349" w:rsidRPr="00D877EF" w:rsidRDefault="00D51349" w:rsidP="0096348A">
            <w:pPr>
              <w:spacing w:after="0" w:line="360" w:lineRule="auto"/>
              <w:jc w:val="center"/>
              <w:rPr>
                <w:rFonts w:cs="Calibri"/>
                <w:color w:val="000000"/>
              </w:rPr>
            </w:pPr>
            <w:r w:rsidRPr="00D877EF">
              <w:rPr>
                <w:rFonts w:cs="Calibri"/>
                <w:b/>
                <w:color w:val="000000"/>
              </w:rPr>
              <w:t>Totalmente logrado (TL) - Parcialmente logrado (PL) - No logrado (NL)</w:t>
            </w:r>
          </w:p>
        </w:tc>
      </w:tr>
      <w:tr w:rsidR="00D51349" w:rsidRPr="00D877EF" w:rsidTr="004071C7">
        <w:trPr>
          <w:trHeight w:val="20"/>
        </w:trPr>
        <w:tc>
          <w:tcPr>
            <w:tcW w:w="7366" w:type="dxa"/>
            <w:gridSpan w:val="4"/>
            <w:shd w:val="clear" w:color="auto" w:fill="auto"/>
            <w:vAlign w:val="center"/>
          </w:tcPr>
          <w:p w:rsidR="00D51349" w:rsidRPr="00D877EF" w:rsidRDefault="00D51349" w:rsidP="0096348A">
            <w:pPr>
              <w:spacing w:after="0" w:line="360" w:lineRule="auto"/>
              <w:jc w:val="center"/>
              <w:rPr>
                <w:rFonts w:cs="Calibri"/>
                <w:b/>
                <w:color w:val="000000"/>
              </w:rPr>
            </w:pPr>
            <w:r w:rsidRPr="00D877EF">
              <w:rPr>
                <w:rFonts w:cs="Calibri"/>
                <w:b/>
                <w:color w:val="000000"/>
              </w:rPr>
              <w:t>DESCRIPCIÓN DE LA O LAS ACTIVIDADES REALIZADAS</w:t>
            </w: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D51349" w:rsidRPr="00D877EF" w:rsidRDefault="00D51349" w:rsidP="0096348A">
            <w:pPr>
              <w:spacing w:after="0" w:line="360" w:lineRule="auto"/>
              <w:jc w:val="center"/>
              <w:rPr>
                <w:rFonts w:cs="Calibri"/>
                <w:b/>
                <w:color w:val="000000"/>
              </w:rPr>
            </w:pPr>
            <w:r w:rsidRPr="00D877EF">
              <w:rPr>
                <w:rFonts w:cs="Calibri"/>
                <w:b/>
                <w:color w:val="000000"/>
              </w:rPr>
              <w:t>N° de horas</w:t>
            </w:r>
          </w:p>
        </w:tc>
        <w:tc>
          <w:tcPr>
            <w:tcW w:w="572" w:type="dxa"/>
            <w:shd w:val="clear" w:color="auto" w:fill="auto"/>
            <w:vAlign w:val="center"/>
          </w:tcPr>
          <w:p w:rsidR="00D51349" w:rsidRPr="00D877EF" w:rsidRDefault="00D51349" w:rsidP="0096348A">
            <w:pPr>
              <w:spacing w:after="0" w:line="360" w:lineRule="auto"/>
              <w:jc w:val="center"/>
              <w:rPr>
                <w:b/>
              </w:rPr>
            </w:pPr>
            <w:r w:rsidRPr="00D877EF">
              <w:rPr>
                <w:b/>
              </w:rPr>
              <w:t>TL</w:t>
            </w:r>
          </w:p>
        </w:tc>
        <w:tc>
          <w:tcPr>
            <w:tcW w:w="572" w:type="dxa"/>
            <w:shd w:val="clear" w:color="auto" w:fill="auto"/>
            <w:vAlign w:val="center"/>
          </w:tcPr>
          <w:p w:rsidR="00D51349" w:rsidRPr="00D877EF" w:rsidRDefault="00D51349" w:rsidP="0096348A">
            <w:pPr>
              <w:spacing w:after="0" w:line="360" w:lineRule="auto"/>
              <w:jc w:val="center"/>
              <w:rPr>
                <w:b/>
              </w:rPr>
            </w:pPr>
            <w:r w:rsidRPr="00D877EF">
              <w:rPr>
                <w:b/>
              </w:rPr>
              <w:t>PL</w:t>
            </w:r>
          </w:p>
        </w:tc>
        <w:tc>
          <w:tcPr>
            <w:tcW w:w="572" w:type="dxa"/>
            <w:shd w:val="clear" w:color="auto" w:fill="auto"/>
            <w:vAlign w:val="center"/>
          </w:tcPr>
          <w:p w:rsidR="00D51349" w:rsidRPr="00D877EF" w:rsidRDefault="00D51349" w:rsidP="0096348A">
            <w:pPr>
              <w:spacing w:after="0" w:line="360" w:lineRule="auto"/>
              <w:jc w:val="center"/>
              <w:rPr>
                <w:b/>
              </w:rPr>
            </w:pPr>
            <w:r w:rsidRPr="00D877EF">
              <w:rPr>
                <w:b/>
              </w:rPr>
              <w:t>NL</w:t>
            </w:r>
          </w:p>
        </w:tc>
      </w:tr>
      <w:tr w:rsidR="00D51349" w:rsidRPr="000C7156" w:rsidTr="004071C7">
        <w:trPr>
          <w:trHeight w:val="20"/>
        </w:trPr>
        <w:tc>
          <w:tcPr>
            <w:tcW w:w="7366" w:type="dxa"/>
            <w:gridSpan w:val="4"/>
            <w:shd w:val="clear" w:color="auto" w:fill="auto"/>
            <w:vAlign w:val="center"/>
          </w:tcPr>
          <w:p w:rsidR="00D51349" w:rsidRPr="00D877EF" w:rsidRDefault="00D51349" w:rsidP="0096348A">
            <w:pPr>
              <w:spacing w:after="0" w:line="36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D51349" w:rsidRPr="00D877EF" w:rsidRDefault="00D51349" w:rsidP="0096348A">
            <w:pPr>
              <w:spacing w:after="0" w:line="36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572" w:type="dxa"/>
            <w:shd w:val="clear" w:color="auto" w:fill="auto"/>
            <w:vAlign w:val="center"/>
          </w:tcPr>
          <w:p w:rsidR="00D51349" w:rsidRDefault="00D51349" w:rsidP="0096348A">
            <w:pPr>
              <w:spacing w:after="0" w:line="360" w:lineRule="auto"/>
              <w:jc w:val="center"/>
            </w:pPr>
          </w:p>
        </w:tc>
        <w:tc>
          <w:tcPr>
            <w:tcW w:w="572" w:type="dxa"/>
            <w:shd w:val="clear" w:color="auto" w:fill="auto"/>
            <w:vAlign w:val="center"/>
          </w:tcPr>
          <w:p w:rsidR="00D51349" w:rsidRDefault="00D51349" w:rsidP="0096348A">
            <w:pPr>
              <w:spacing w:after="0" w:line="360" w:lineRule="auto"/>
              <w:jc w:val="center"/>
            </w:pPr>
          </w:p>
        </w:tc>
        <w:tc>
          <w:tcPr>
            <w:tcW w:w="572" w:type="dxa"/>
            <w:shd w:val="clear" w:color="auto" w:fill="auto"/>
            <w:vAlign w:val="center"/>
          </w:tcPr>
          <w:p w:rsidR="00D51349" w:rsidRPr="000C7156" w:rsidRDefault="00D51349" w:rsidP="0096348A">
            <w:pPr>
              <w:spacing w:after="0" w:line="360" w:lineRule="auto"/>
              <w:jc w:val="center"/>
            </w:pPr>
          </w:p>
        </w:tc>
      </w:tr>
      <w:tr w:rsidR="00D51349" w:rsidRPr="000C7156" w:rsidTr="004071C7">
        <w:trPr>
          <w:trHeight w:val="20"/>
        </w:trPr>
        <w:tc>
          <w:tcPr>
            <w:tcW w:w="7366" w:type="dxa"/>
            <w:gridSpan w:val="4"/>
            <w:shd w:val="clear" w:color="auto" w:fill="auto"/>
            <w:vAlign w:val="center"/>
          </w:tcPr>
          <w:p w:rsidR="00D51349" w:rsidRPr="00D877EF" w:rsidRDefault="00D51349" w:rsidP="0096348A">
            <w:pPr>
              <w:spacing w:after="0" w:line="36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D51349" w:rsidRPr="00D877EF" w:rsidRDefault="00D51349" w:rsidP="0096348A">
            <w:pPr>
              <w:spacing w:after="0" w:line="36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572" w:type="dxa"/>
            <w:shd w:val="clear" w:color="auto" w:fill="auto"/>
            <w:vAlign w:val="center"/>
          </w:tcPr>
          <w:p w:rsidR="00D51349" w:rsidRDefault="00D51349" w:rsidP="0096348A">
            <w:pPr>
              <w:spacing w:after="0" w:line="360" w:lineRule="auto"/>
              <w:jc w:val="center"/>
            </w:pPr>
          </w:p>
        </w:tc>
        <w:tc>
          <w:tcPr>
            <w:tcW w:w="572" w:type="dxa"/>
            <w:shd w:val="clear" w:color="auto" w:fill="auto"/>
            <w:vAlign w:val="center"/>
          </w:tcPr>
          <w:p w:rsidR="00D51349" w:rsidRDefault="00D51349" w:rsidP="0096348A">
            <w:pPr>
              <w:spacing w:after="0" w:line="360" w:lineRule="auto"/>
              <w:jc w:val="center"/>
            </w:pPr>
          </w:p>
        </w:tc>
        <w:tc>
          <w:tcPr>
            <w:tcW w:w="572" w:type="dxa"/>
            <w:shd w:val="clear" w:color="auto" w:fill="auto"/>
            <w:vAlign w:val="center"/>
          </w:tcPr>
          <w:p w:rsidR="00D51349" w:rsidRPr="000C7156" w:rsidRDefault="00D51349" w:rsidP="0096348A">
            <w:pPr>
              <w:spacing w:after="0" w:line="360" w:lineRule="auto"/>
              <w:jc w:val="center"/>
            </w:pPr>
          </w:p>
        </w:tc>
      </w:tr>
      <w:tr w:rsidR="00D51349" w:rsidRPr="000C7156" w:rsidTr="004071C7">
        <w:trPr>
          <w:trHeight w:val="20"/>
        </w:trPr>
        <w:tc>
          <w:tcPr>
            <w:tcW w:w="7366" w:type="dxa"/>
            <w:gridSpan w:val="4"/>
            <w:shd w:val="clear" w:color="auto" w:fill="auto"/>
            <w:vAlign w:val="center"/>
          </w:tcPr>
          <w:p w:rsidR="00D51349" w:rsidRPr="00D877EF" w:rsidRDefault="00D51349" w:rsidP="0096348A">
            <w:pPr>
              <w:spacing w:after="0" w:line="36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D51349" w:rsidRPr="00D877EF" w:rsidRDefault="00D51349" w:rsidP="0096348A">
            <w:pPr>
              <w:spacing w:after="0" w:line="36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572" w:type="dxa"/>
            <w:shd w:val="clear" w:color="auto" w:fill="auto"/>
            <w:vAlign w:val="center"/>
          </w:tcPr>
          <w:p w:rsidR="00D51349" w:rsidRDefault="00D51349" w:rsidP="0096348A">
            <w:pPr>
              <w:spacing w:after="0" w:line="360" w:lineRule="auto"/>
              <w:jc w:val="center"/>
            </w:pPr>
          </w:p>
        </w:tc>
        <w:tc>
          <w:tcPr>
            <w:tcW w:w="572" w:type="dxa"/>
            <w:shd w:val="clear" w:color="auto" w:fill="auto"/>
            <w:vAlign w:val="center"/>
          </w:tcPr>
          <w:p w:rsidR="00D51349" w:rsidRDefault="00D51349" w:rsidP="0096348A">
            <w:pPr>
              <w:spacing w:after="0" w:line="360" w:lineRule="auto"/>
              <w:jc w:val="center"/>
            </w:pPr>
          </w:p>
        </w:tc>
        <w:tc>
          <w:tcPr>
            <w:tcW w:w="572" w:type="dxa"/>
            <w:shd w:val="clear" w:color="auto" w:fill="auto"/>
            <w:vAlign w:val="center"/>
          </w:tcPr>
          <w:p w:rsidR="00D51349" w:rsidRPr="000C7156" w:rsidRDefault="00D51349" w:rsidP="0096348A">
            <w:pPr>
              <w:spacing w:after="0" w:line="360" w:lineRule="auto"/>
              <w:jc w:val="center"/>
            </w:pPr>
          </w:p>
        </w:tc>
      </w:tr>
      <w:tr w:rsidR="00D51349" w:rsidRPr="000C7156" w:rsidTr="004071C7">
        <w:trPr>
          <w:trHeight w:val="20"/>
        </w:trPr>
        <w:tc>
          <w:tcPr>
            <w:tcW w:w="7366" w:type="dxa"/>
            <w:gridSpan w:val="4"/>
            <w:shd w:val="clear" w:color="auto" w:fill="auto"/>
            <w:vAlign w:val="center"/>
          </w:tcPr>
          <w:p w:rsidR="00D51349" w:rsidRPr="00D877EF" w:rsidRDefault="00D51349" w:rsidP="0096348A">
            <w:pPr>
              <w:spacing w:after="0" w:line="36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D51349" w:rsidRPr="00D877EF" w:rsidRDefault="00D51349" w:rsidP="0096348A">
            <w:pPr>
              <w:spacing w:after="0" w:line="36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572" w:type="dxa"/>
            <w:shd w:val="clear" w:color="auto" w:fill="auto"/>
            <w:vAlign w:val="center"/>
          </w:tcPr>
          <w:p w:rsidR="00D51349" w:rsidRDefault="00D51349" w:rsidP="0096348A">
            <w:pPr>
              <w:spacing w:after="0" w:line="360" w:lineRule="auto"/>
              <w:jc w:val="center"/>
            </w:pPr>
          </w:p>
        </w:tc>
        <w:tc>
          <w:tcPr>
            <w:tcW w:w="572" w:type="dxa"/>
            <w:shd w:val="clear" w:color="auto" w:fill="auto"/>
            <w:vAlign w:val="center"/>
          </w:tcPr>
          <w:p w:rsidR="00D51349" w:rsidRDefault="00D51349" w:rsidP="0096348A">
            <w:pPr>
              <w:spacing w:after="0" w:line="360" w:lineRule="auto"/>
              <w:jc w:val="center"/>
            </w:pPr>
          </w:p>
        </w:tc>
        <w:tc>
          <w:tcPr>
            <w:tcW w:w="572" w:type="dxa"/>
            <w:shd w:val="clear" w:color="auto" w:fill="auto"/>
            <w:vAlign w:val="center"/>
          </w:tcPr>
          <w:p w:rsidR="00D51349" w:rsidRPr="000C7156" w:rsidRDefault="00D51349" w:rsidP="0096348A">
            <w:pPr>
              <w:spacing w:after="0" w:line="360" w:lineRule="auto"/>
              <w:jc w:val="center"/>
            </w:pPr>
          </w:p>
        </w:tc>
      </w:tr>
      <w:tr w:rsidR="00D51349" w:rsidRPr="000C7156" w:rsidTr="004071C7">
        <w:trPr>
          <w:trHeight w:val="20"/>
        </w:trPr>
        <w:tc>
          <w:tcPr>
            <w:tcW w:w="7366" w:type="dxa"/>
            <w:gridSpan w:val="4"/>
            <w:shd w:val="clear" w:color="auto" w:fill="auto"/>
            <w:vAlign w:val="center"/>
          </w:tcPr>
          <w:p w:rsidR="00D51349" w:rsidRPr="00D877EF" w:rsidRDefault="00D51349" w:rsidP="0096348A">
            <w:pPr>
              <w:spacing w:after="0" w:line="36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D51349" w:rsidRPr="00D877EF" w:rsidRDefault="00D51349" w:rsidP="0096348A">
            <w:pPr>
              <w:spacing w:after="0" w:line="36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572" w:type="dxa"/>
            <w:shd w:val="clear" w:color="auto" w:fill="auto"/>
            <w:vAlign w:val="center"/>
          </w:tcPr>
          <w:p w:rsidR="00D51349" w:rsidRDefault="00D51349" w:rsidP="0096348A">
            <w:pPr>
              <w:spacing w:after="0" w:line="360" w:lineRule="auto"/>
              <w:jc w:val="center"/>
            </w:pPr>
          </w:p>
        </w:tc>
        <w:tc>
          <w:tcPr>
            <w:tcW w:w="572" w:type="dxa"/>
            <w:shd w:val="clear" w:color="auto" w:fill="auto"/>
            <w:vAlign w:val="center"/>
          </w:tcPr>
          <w:p w:rsidR="00D51349" w:rsidRDefault="00D51349" w:rsidP="0096348A">
            <w:pPr>
              <w:spacing w:after="0" w:line="360" w:lineRule="auto"/>
              <w:jc w:val="center"/>
            </w:pPr>
          </w:p>
        </w:tc>
        <w:tc>
          <w:tcPr>
            <w:tcW w:w="572" w:type="dxa"/>
            <w:shd w:val="clear" w:color="auto" w:fill="auto"/>
            <w:vAlign w:val="center"/>
          </w:tcPr>
          <w:p w:rsidR="00D51349" w:rsidRPr="000C7156" w:rsidRDefault="00D51349" w:rsidP="0096348A">
            <w:pPr>
              <w:spacing w:after="0" w:line="360" w:lineRule="auto"/>
              <w:jc w:val="center"/>
            </w:pPr>
          </w:p>
        </w:tc>
      </w:tr>
      <w:tr w:rsidR="00D51349" w:rsidRPr="000C7156" w:rsidTr="004071C7">
        <w:trPr>
          <w:trHeight w:val="20"/>
        </w:trPr>
        <w:tc>
          <w:tcPr>
            <w:tcW w:w="7366" w:type="dxa"/>
            <w:gridSpan w:val="4"/>
            <w:shd w:val="clear" w:color="auto" w:fill="auto"/>
            <w:vAlign w:val="center"/>
          </w:tcPr>
          <w:p w:rsidR="00D51349" w:rsidRPr="00D877EF" w:rsidRDefault="00D51349" w:rsidP="0096348A">
            <w:pPr>
              <w:spacing w:after="0" w:line="36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D51349" w:rsidRPr="00D877EF" w:rsidRDefault="00D51349" w:rsidP="0096348A">
            <w:pPr>
              <w:spacing w:after="0" w:line="36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572" w:type="dxa"/>
            <w:shd w:val="clear" w:color="auto" w:fill="auto"/>
            <w:vAlign w:val="center"/>
          </w:tcPr>
          <w:p w:rsidR="00D51349" w:rsidRDefault="00D51349" w:rsidP="0096348A">
            <w:pPr>
              <w:spacing w:after="0" w:line="360" w:lineRule="auto"/>
              <w:jc w:val="center"/>
            </w:pPr>
          </w:p>
        </w:tc>
        <w:tc>
          <w:tcPr>
            <w:tcW w:w="572" w:type="dxa"/>
            <w:shd w:val="clear" w:color="auto" w:fill="auto"/>
            <w:vAlign w:val="center"/>
          </w:tcPr>
          <w:p w:rsidR="00D51349" w:rsidRDefault="00D51349" w:rsidP="0096348A">
            <w:pPr>
              <w:spacing w:after="0" w:line="360" w:lineRule="auto"/>
              <w:jc w:val="center"/>
            </w:pPr>
          </w:p>
        </w:tc>
        <w:tc>
          <w:tcPr>
            <w:tcW w:w="572" w:type="dxa"/>
            <w:shd w:val="clear" w:color="auto" w:fill="auto"/>
            <w:vAlign w:val="center"/>
          </w:tcPr>
          <w:p w:rsidR="00D51349" w:rsidRPr="000C7156" w:rsidRDefault="00D51349" w:rsidP="0096348A">
            <w:pPr>
              <w:spacing w:after="0" w:line="360" w:lineRule="auto"/>
              <w:jc w:val="center"/>
            </w:pPr>
          </w:p>
        </w:tc>
      </w:tr>
    </w:tbl>
    <w:p w:rsidR="00D51349" w:rsidRDefault="00D51349" w:rsidP="0096348A">
      <w:pPr>
        <w:spacing w:after="0" w:line="240" w:lineRule="auto"/>
        <w:rPr>
          <w:rFonts w:cs="Calibri"/>
          <w:b/>
          <w:color w:val="000000"/>
        </w:rPr>
      </w:pPr>
    </w:p>
    <w:tbl>
      <w:tblPr>
        <w:tblpPr w:leftFromText="141" w:rightFromText="141" w:vertAnchor="text" w:horzAnchor="margin" w:tblpXSpec="center" w:tblpY="220"/>
        <w:tblW w:w="1035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2574"/>
        <w:gridCol w:w="2779"/>
        <w:gridCol w:w="2013"/>
        <w:gridCol w:w="113"/>
        <w:gridCol w:w="993"/>
        <w:gridCol w:w="12"/>
        <w:gridCol w:w="158"/>
        <w:gridCol w:w="572"/>
        <w:gridCol w:w="572"/>
        <w:gridCol w:w="572"/>
      </w:tblGrid>
      <w:tr w:rsidR="00E55590" w:rsidRPr="008D2DD4" w:rsidTr="00511AD2">
        <w:trPr>
          <w:trHeight w:val="454"/>
        </w:trPr>
        <w:tc>
          <w:tcPr>
            <w:tcW w:w="10358" w:type="dxa"/>
            <w:gridSpan w:val="10"/>
            <w:shd w:val="clear" w:color="auto" w:fill="auto"/>
            <w:vAlign w:val="center"/>
          </w:tcPr>
          <w:p w:rsidR="00E55590" w:rsidRPr="00125A5D" w:rsidRDefault="00E55590" w:rsidP="0096348A">
            <w:pPr>
              <w:spacing w:after="0" w:line="360" w:lineRule="auto"/>
              <w:jc w:val="center"/>
              <w:rPr>
                <w:rFonts w:cs="Calibri"/>
                <w:b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color w:val="000000"/>
                <w:sz w:val="28"/>
                <w:szCs w:val="28"/>
              </w:rPr>
              <w:lastRenderedPageBreak/>
              <w:t>SEGUNDA SEMANA</w:t>
            </w:r>
          </w:p>
        </w:tc>
      </w:tr>
      <w:tr w:rsidR="00E55590" w:rsidRPr="008D2DD4" w:rsidTr="00511AD2">
        <w:trPr>
          <w:trHeight w:val="334"/>
        </w:trPr>
        <w:tc>
          <w:tcPr>
            <w:tcW w:w="2574" w:type="dxa"/>
            <w:shd w:val="clear" w:color="auto" w:fill="auto"/>
          </w:tcPr>
          <w:p w:rsidR="00E55590" w:rsidRPr="008D2DD4" w:rsidRDefault="00E55590" w:rsidP="0096348A">
            <w:pPr>
              <w:spacing w:after="0" w:line="360" w:lineRule="auto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 xml:space="preserve">Desde el día  </w:t>
            </w:r>
          </w:p>
        </w:tc>
        <w:tc>
          <w:tcPr>
            <w:tcW w:w="2779" w:type="dxa"/>
            <w:tcBorders>
              <w:right w:val="single" w:sz="4" w:space="0" w:color="auto"/>
            </w:tcBorders>
            <w:shd w:val="clear" w:color="auto" w:fill="auto"/>
          </w:tcPr>
          <w:p w:rsidR="00E55590" w:rsidRPr="008D2DD4" w:rsidRDefault="00E55590" w:rsidP="0096348A">
            <w:pPr>
              <w:spacing w:after="0" w:line="360" w:lineRule="auto"/>
              <w:rPr>
                <w:rFonts w:eastAsia="Times New Roman" w:cs="Calibri"/>
                <w:color w:val="000000"/>
                <w:lang w:val="es-ES" w:eastAsia="es-ES"/>
              </w:rPr>
            </w:pPr>
            <w:r>
              <w:rPr>
                <w:rFonts w:eastAsia="Times New Roman" w:cs="Calibri"/>
                <w:color w:val="000000"/>
                <w:lang w:val="es-ES" w:eastAsia="es-ES"/>
              </w:rPr>
              <w:t>01 de junio</w:t>
            </w:r>
          </w:p>
        </w:tc>
        <w:tc>
          <w:tcPr>
            <w:tcW w:w="2126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E55590" w:rsidRPr="008C2C69" w:rsidRDefault="00E55590" w:rsidP="0096348A">
            <w:pPr>
              <w:spacing w:after="0" w:line="360" w:lineRule="auto"/>
              <w:rPr>
                <w:rFonts w:eastAsia="Times New Roman" w:cs="Calibri"/>
                <w:b/>
                <w:color w:val="000000"/>
                <w:lang w:val="es-ES" w:eastAsia="es-ES"/>
              </w:rPr>
            </w:pPr>
            <w:r w:rsidRPr="008C2C69">
              <w:rPr>
                <w:rFonts w:eastAsia="Times New Roman" w:cs="Calibri"/>
                <w:b/>
                <w:color w:val="000000"/>
                <w:lang w:val="es-ES" w:eastAsia="es-ES"/>
              </w:rPr>
              <w:t xml:space="preserve">Hasta el día </w:t>
            </w:r>
          </w:p>
        </w:tc>
        <w:tc>
          <w:tcPr>
            <w:tcW w:w="2879" w:type="dxa"/>
            <w:gridSpan w:val="6"/>
            <w:tcBorders>
              <w:left w:val="single" w:sz="4" w:space="0" w:color="auto"/>
            </w:tcBorders>
            <w:shd w:val="clear" w:color="auto" w:fill="auto"/>
          </w:tcPr>
          <w:p w:rsidR="00E55590" w:rsidRPr="008D2DD4" w:rsidRDefault="00E55590" w:rsidP="0096348A">
            <w:pPr>
              <w:spacing w:after="0" w:line="360" w:lineRule="auto"/>
              <w:rPr>
                <w:rFonts w:eastAsia="Times New Roman" w:cs="Calibri"/>
                <w:color w:val="000000"/>
                <w:lang w:val="es-ES" w:eastAsia="es-ES"/>
              </w:rPr>
            </w:pPr>
            <w:r>
              <w:rPr>
                <w:rFonts w:eastAsia="Times New Roman" w:cs="Calibri"/>
                <w:color w:val="000000"/>
                <w:lang w:val="es-ES" w:eastAsia="es-ES"/>
              </w:rPr>
              <w:t>05 de junio</w:t>
            </w:r>
          </w:p>
        </w:tc>
      </w:tr>
      <w:tr w:rsidR="00E55590" w:rsidRPr="008D2DD4" w:rsidTr="00511AD2">
        <w:trPr>
          <w:trHeight w:val="334"/>
        </w:trPr>
        <w:tc>
          <w:tcPr>
            <w:tcW w:w="2574" w:type="dxa"/>
            <w:shd w:val="clear" w:color="auto" w:fill="auto"/>
            <w:hideMark/>
          </w:tcPr>
          <w:p w:rsidR="00E55590" w:rsidRPr="008D2DD4" w:rsidRDefault="00E55590" w:rsidP="0096348A">
            <w:pPr>
              <w:spacing w:after="0" w:line="360" w:lineRule="auto"/>
              <w:rPr>
                <w:rFonts w:eastAsia="Times New Roman" w:cs="Calibri"/>
                <w:b/>
                <w:color w:val="000000"/>
                <w:lang w:val="es-ES" w:eastAsia="es-ES"/>
              </w:rPr>
            </w:pPr>
            <w:r w:rsidRPr="008D2DD4">
              <w:rPr>
                <w:rFonts w:cs="Calibri"/>
                <w:b/>
                <w:color w:val="000000"/>
              </w:rPr>
              <w:t>Sector/ Subsector de aprendizaje</w:t>
            </w:r>
            <w:r>
              <w:rPr>
                <w:rFonts w:cs="Calibri"/>
                <w:b/>
                <w:color w:val="000000"/>
              </w:rPr>
              <w:t>/ Especialidad</w:t>
            </w:r>
          </w:p>
        </w:tc>
        <w:tc>
          <w:tcPr>
            <w:tcW w:w="4905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E55590" w:rsidRDefault="00E55590" w:rsidP="0096348A">
            <w:pPr>
              <w:spacing w:after="0" w:line="360" w:lineRule="auto"/>
              <w:rPr>
                <w:rFonts w:eastAsia="Times New Roman" w:cs="Calibri"/>
                <w:color w:val="000000"/>
                <w:lang w:val="es-ES" w:eastAsia="es-ES"/>
              </w:rPr>
            </w:pPr>
          </w:p>
          <w:p w:rsidR="00E55590" w:rsidRPr="001644D4" w:rsidRDefault="00E55590" w:rsidP="0096348A">
            <w:pPr>
              <w:spacing w:after="0" w:line="360" w:lineRule="auto"/>
              <w:rPr>
                <w:rFonts w:eastAsia="Times New Roman" w:cs="Calibri"/>
                <w:color w:val="000000"/>
                <w:sz w:val="28"/>
                <w:szCs w:val="28"/>
                <w:lang w:val="es-ES" w:eastAsia="es-ES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auto"/>
          </w:tcPr>
          <w:p w:rsidR="00E55590" w:rsidRPr="008D2DD4" w:rsidRDefault="00E55590" w:rsidP="0096348A">
            <w:pPr>
              <w:spacing w:after="0" w:line="360" w:lineRule="auto"/>
              <w:rPr>
                <w:rFonts w:eastAsia="Times New Roman" w:cs="Calibri"/>
                <w:b/>
                <w:color w:val="000000"/>
                <w:lang w:val="es-ES" w:eastAsia="es-ES"/>
              </w:rPr>
            </w:pPr>
            <w:r>
              <w:rPr>
                <w:rFonts w:eastAsia="Times New Roman" w:cs="Calibri"/>
                <w:b/>
                <w:color w:val="000000"/>
                <w:lang w:val="es-ES" w:eastAsia="es-ES"/>
              </w:rPr>
              <w:t>Cursos</w:t>
            </w:r>
          </w:p>
        </w:tc>
        <w:tc>
          <w:tcPr>
            <w:tcW w:w="1886" w:type="dxa"/>
            <w:gridSpan w:val="5"/>
            <w:tcBorders>
              <w:left w:val="single" w:sz="4" w:space="0" w:color="auto"/>
            </w:tcBorders>
            <w:shd w:val="clear" w:color="auto" w:fill="auto"/>
          </w:tcPr>
          <w:p w:rsidR="00E55590" w:rsidRPr="008D2DD4" w:rsidRDefault="00E55590" w:rsidP="0096348A">
            <w:pPr>
              <w:spacing w:after="0" w:line="360" w:lineRule="auto"/>
              <w:rPr>
                <w:rFonts w:eastAsia="Times New Roman" w:cs="Calibri"/>
                <w:color w:val="000000"/>
                <w:lang w:val="es-ES" w:eastAsia="es-ES"/>
              </w:rPr>
            </w:pPr>
          </w:p>
        </w:tc>
      </w:tr>
      <w:tr w:rsidR="00E55590" w:rsidRPr="008D2DD4" w:rsidTr="00511AD2">
        <w:trPr>
          <w:trHeight w:val="334"/>
        </w:trPr>
        <w:tc>
          <w:tcPr>
            <w:tcW w:w="2574" w:type="dxa"/>
            <w:shd w:val="clear" w:color="auto" w:fill="auto"/>
          </w:tcPr>
          <w:p w:rsidR="00E55590" w:rsidRPr="008D2DD4" w:rsidRDefault="00E55590" w:rsidP="0096348A">
            <w:pPr>
              <w:spacing w:after="0" w:line="360" w:lineRule="auto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Profesor(a)</w:t>
            </w:r>
          </w:p>
        </w:tc>
        <w:tc>
          <w:tcPr>
            <w:tcW w:w="7784" w:type="dxa"/>
            <w:gridSpan w:val="9"/>
            <w:shd w:val="clear" w:color="auto" w:fill="auto"/>
          </w:tcPr>
          <w:p w:rsidR="00E55590" w:rsidRPr="008D2DD4" w:rsidRDefault="00E55590" w:rsidP="0096348A">
            <w:pPr>
              <w:spacing w:after="0" w:line="360" w:lineRule="auto"/>
              <w:rPr>
                <w:rFonts w:eastAsia="Times New Roman" w:cs="Calibri"/>
                <w:color w:val="000000"/>
                <w:lang w:val="es-ES" w:eastAsia="es-ES"/>
              </w:rPr>
            </w:pPr>
          </w:p>
        </w:tc>
      </w:tr>
      <w:tr w:rsidR="00E55590" w:rsidRPr="008D2DD4" w:rsidTr="00511AD2">
        <w:trPr>
          <w:trHeight w:val="334"/>
        </w:trPr>
        <w:tc>
          <w:tcPr>
            <w:tcW w:w="2574" w:type="dxa"/>
            <w:shd w:val="clear" w:color="auto" w:fill="auto"/>
          </w:tcPr>
          <w:p w:rsidR="00E55590" w:rsidRDefault="00E55590" w:rsidP="0096348A">
            <w:pPr>
              <w:spacing w:after="0" w:line="360" w:lineRule="auto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Nombre Estudiante</w:t>
            </w:r>
          </w:p>
        </w:tc>
        <w:tc>
          <w:tcPr>
            <w:tcW w:w="7784" w:type="dxa"/>
            <w:gridSpan w:val="9"/>
            <w:shd w:val="clear" w:color="auto" w:fill="auto"/>
          </w:tcPr>
          <w:p w:rsidR="00E55590" w:rsidRPr="008D2DD4" w:rsidRDefault="00E55590" w:rsidP="0096348A">
            <w:pPr>
              <w:spacing w:after="0" w:line="360" w:lineRule="auto"/>
              <w:rPr>
                <w:rFonts w:eastAsia="Times New Roman" w:cs="Calibri"/>
                <w:color w:val="000000"/>
                <w:lang w:val="es-ES" w:eastAsia="es-ES"/>
              </w:rPr>
            </w:pPr>
          </w:p>
        </w:tc>
      </w:tr>
      <w:tr w:rsidR="00E55590" w:rsidRPr="008D2DD4" w:rsidTr="00511AD2">
        <w:trPr>
          <w:trHeight w:val="334"/>
        </w:trPr>
        <w:tc>
          <w:tcPr>
            <w:tcW w:w="2574" w:type="dxa"/>
            <w:shd w:val="clear" w:color="auto" w:fill="auto"/>
          </w:tcPr>
          <w:p w:rsidR="00E55590" w:rsidRDefault="00E55590" w:rsidP="0096348A">
            <w:pPr>
              <w:spacing w:after="0" w:line="360" w:lineRule="auto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Curso Estudiante</w:t>
            </w:r>
          </w:p>
        </w:tc>
        <w:tc>
          <w:tcPr>
            <w:tcW w:w="4905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E55590" w:rsidRPr="008D2DD4" w:rsidRDefault="00E55590" w:rsidP="0096348A">
            <w:pPr>
              <w:spacing w:after="0" w:line="360" w:lineRule="auto"/>
              <w:rPr>
                <w:rFonts w:eastAsia="Times New Roman" w:cs="Calibri"/>
                <w:color w:val="000000"/>
                <w:lang w:val="es-ES" w:eastAsia="es-ES"/>
              </w:rPr>
            </w:pPr>
          </w:p>
        </w:tc>
        <w:tc>
          <w:tcPr>
            <w:tcW w:w="100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E55590" w:rsidRPr="008C2C69" w:rsidRDefault="00E55590" w:rsidP="0096348A">
            <w:pPr>
              <w:spacing w:after="0" w:line="360" w:lineRule="auto"/>
              <w:rPr>
                <w:rFonts w:eastAsia="Times New Roman" w:cs="Calibri"/>
                <w:b/>
                <w:color w:val="000000"/>
                <w:lang w:val="es-ES" w:eastAsia="es-ES"/>
              </w:rPr>
            </w:pPr>
            <w:r w:rsidRPr="008C2C69">
              <w:rPr>
                <w:rFonts w:eastAsia="Times New Roman" w:cs="Calibri"/>
                <w:b/>
                <w:color w:val="000000"/>
                <w:lang w:val="es-ES" w:eastAsia="es-ES"/>
              </w:rPr>
              <w:t>Letra</w:t>
            </w:r>
          </w:p>
        </w:tc>
        <w:tc>
          <w:tcPr>
            <w:tcW w:w="1874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E55590" w:rsidRPr="008D2DD4" w:rsidRDefault="00E55590" w:rsidP="0096348A">
            <w:pPr>
              <w:spacing w:after="0" w:line="360" w:lineRule="auto"/>
              <w:rPr>
                <w:rFonts w:eastAsia="Times New Roman" w:cs="Calibri"/>
                <w:color w:val="000000"/>
                <w:lang w:val="es-ES" w:eastAsia="es-ES"/>
              </w:rPr>
            </w:pPr>
          </w:p>
        </w:tc>
      </w:tr>
      <w:tr w:rsidR="0096348A" w:rsidRPr="008D2DD4" w:rsidTr="007E4632">
        <w:trPr>
          <w:trHeight w:val="20"/>
        </w:trPr>
        <w:tc>
          <w:tcPr>
            <w:tcW w:w="2574" w:type="dxa"/>
            <w:shd w:val="clear" w:color="auto" w:fill="auto"/>
            <w:hideMark/>
          </w:tcPr>
          <w:p w:rsidR="0096348A" w:rsidRPr="008D2DD4" w:rsidRDefault="0096348A" w:rsidP="0096348A">
            <w:pPr>
              <w:spacing w:after="0" w:line="360" w:lineRule="auto"/>
              <w:rPr>
                <w:rFonts w:eastAsia="Times New Roman" w:cs="Calibri"/>
                <w:b/>
                <w:color w:val="000000"/>
                <w:lang w:val="es-ES" w:eastAsia="es-ES"/>
              </w:rPr>
            </w:pPr>
            <w:r>
              <w:rPr>
                <w:rFonts w:cs="Calibri"/>
                <w:b/>
                <w:color w:val="000000"/>
              </w:rPr>
              <w:t>Objetivo de Aprendizaje de la especialidad</w:t>
            </w:r>
          </w:p>
        </w:tc>
        <w:tc>
          <w:tcPr>
            <w:tcW w:w="7784" w:type="dxa"/>
            <w:gridSpan w:val="9"/>
            <w:shd w:val="clear" w:color="auto" w:fill="auto"/>
          </w:tcPr>
          <w:p w:rsidR="0096348A" w:rsidRPr="008D2DD4" w:rsidRDefault="0096348A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8120F8">
              <w:rPr>
                <w:rFonts w:cs="Calibri"/>
                <w:b/>
                <w:color w:val="000000"/>
              </w:rPr>
              <w:t>OA 4</w:t>
            </w:r>
            <w:r w:rsidR="007B3C97">
              <w:rPr>
                <w:rFonts w:cs="Calibri"/>
                <w:b/>
                <w:color w:val="000000"/>
              </w:rPr>
              <w:t xml:space="preserve"> </w:t>
            </w:r>
            <w:r w:rsidRPr="008056FF">
              <w:rPr>
                <w:rFonts w:cs="Calibri"/>
                <w:color w:val="000000"/>
              </w:rPr>
              <w:t>Ejecutar tareas sistemáticas de descripción de cargos, de reclutamiento y de selecció</w:t>
            </w:r>
            <w:r>
              <w:rPr>
                <w:rFonts w:cs="Calibri"/>
                <w:color w:val="000000"/>
              </w:rPr>
              <w:t xml:space="preserve">n de personal, de acuerdo a las </w:t>
            </w:r>
            <w:r w:rsidRPr="008056FF">
              <w:rPr>
                <w:rFonts w:cs="Calibri"/>
                <w:color w:val="000000"/>
              </w:rPr>
              <w:t>necesidades de una empresa, a los procedimientos establecidos y a la normativa vigente.</w:t>
            </w:r>
          </w:p>
        </w:tc>
      </w:tr>
      <w:tr w:rsidR="0096348A" w:rsidRPr="008D2DD4" w:rsidTr="007E4632">
        <w:trPr>
          <w:trHeight w:val="20"/>
        </w:trPr>
        <w:tc>
          <w:tcPr>
            <w:tcW w:w="2574" w:type="dxa"/>
            <w:shd w:val="clear" w:color="auto" w:fill="auto"/>
          </w:tcPr>
          <w:p w:rsidR="0096348A" w:rsidRDefault="0096348A" w:rsidP="0096348A">
            <w:pPr>
              <w:spacing w:after="0" w:line="360" w:lineRule="auto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Aprendizajes esperados</w:t>
            </w:r>
          </w:p>
        </w:tc>
        <w:tc>
          <w:tcPr>
            <w:tcW w:w="7784" w:type="dxa"/>
            <w:gridSpan w:val="9"/>
            <w:shd w:val="clear" w:color="auto" w:fill="auto"/>
          </w:tcPr>
          <w:p w:rsidR="0096348A" w:rsidRPr="008D2DD4" w:rsidRDefault="0096348A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8120F8">
              <w:rPr>
                <w:rFonts w:cs="Calibri"/>
                <w:b/>
                <w:color w:val="000000"/>
              </w:rPr>
              <w:t>1.</w:t>
            </w:r>
            <w:r>
              <w:rPr>
                <w:rFonts w:cs="Calibri"/>
                <w:color w:val="000000"/>
              </w:rPr>
              <w:t xml:space="preserve"> Efectúa tareas de apoyo al proceso de descripción de cargos, según instrucciones de jefatura y de acuerdo a la normativa </w:t>
            </w:r>
            <w:r w:rsidRPr="008056FF">
              <w:rPr>
                <w:rFonts w:cs="Calibri"/>
                <w:color w:val="000000"/>
              </w:rPr>
              <w:t>vigente.</w:t>
            </w:r>
          </w:p>
        </w:tc>
      </w:tr>
      <w:tr w:rsidR="00E55590" w:rsidRPr="008D2DD4" w:rsidTr="00511AD2">
        <w:trPr>
          <w:trHeight w:val="933"/>
        </w:trPr>
        <w:tc>
          <w:tcPr>
            <w:tcW w:w="2574" w:type="dxa"/>
            <w:shd w:val="clear" w:color="auto" w:fill="auto"/>
          </w:tcPr>
          <w:p w:rsidR="00E55590" w:rsidRDefault="00E55590" w:rsidP="0096348A">
            <w:pPr>
              <w:spacing w:after="0" w:line="360" w:lineRule="auto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Contenidos</w:t>
            </w:r>
          </w:p>
        </w:tc>
        <w:tc>
          <w:tcPr>
            <w:tcW w:w="7784" w:type="dxa"/>
            <w:gridSpan w:val="9"/>
            <w:shd w:val="clear" w:color="auto" w:fill="auto"/>
          </w:tcPr>
          <w:p w:rsidR="00335476" w:rsidRPr="00011F46" w:rsidRDefault="00335476" w:rsidP="0096348A">
            <w:pPr>
              <w:spacing w:after="0" w:line="360" w:lineRule="auto"/>
              <w:jc w:val="both"/>
              <w:rPr>
                <w:rFonts w:cs="Calibri"/>
                <w:b/>
                <w:color w:val="000000"/>
              </w:rPr>
            </w:pPr>
            <w:r w:rsidRPr="00011F46">
              <w:rPr>
                <w:rFonts w:cs="Calibri"/>
                <w:b/>
                <w:color w:val="000000"/>
              </w:rPr>
              <w:t>Métodos de descripción y especificación de cargos</w:t>
            </w:r>
          </w:p>
          <w:p w:rsidR="00335476" w:rsidRDefault="00335476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335476">
              <w:rPr>
                <w:rFonts w:cs="Calibri"/>
                <w:color w:val="000000"/>
              </w:rPr>
              <w:t>Existen diversos métodos para realizar la descripción y especificación de cargos, los más utilizados son:</w:t>
            </w:r>
          </w:p>
          <w:p w:rsidR="00335476" w:rsidRDefault="00335476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335476">
              <w:rPr>
                <w:rFonts w:cs="Calibri"/>
                <w:color w:val="000000"/>
              </w:rPr>
              <w:t>1.- Observación directa</w:t>
            </w:r>
          </w:p>
          <w:p w:rsidR="00335476" w:rsidRDefault="00335476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335476">
              <w:rPr>
                <w:rFonts w:cs="Calibri"/>
                <w:color w:val="000000"/>
              </w:rPr>
              <w:t>2.- Cuestionario</w:t>
            </w:r>
          </w:p>
          <w:p w:rsidR="00335476" w:rsidRDefault="00335476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335476">
              <w:rPr>
                <w:rFonts w:cs="Calibri"/>
                <w:color w:val="000000"/>
              </w:rPr>
              <w:t>3.- Entrevista directa</w:t>
            </w:r>
          </w:p>
          <w:p w:rsidR="00E55590" w:rsidRDefault="00335476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335476">
              <w:rPr>
                <w:rFonts w:cs="Calibri"/>
                <w:color w:val="000000"/>
              </w:rPr>
              <w:t>4.- Métodos mixtos</w:t>
            </w:r>
          </w:p>
          <w:p w:rsidR="00011F46" w:rsidRPr="00011F46" w:rsidRDefault="00011F46" w:rsidP="0096348A">
            <w:pPr>
              <w:spacing w:after="0" w:line="360" w:lineRule="auto"/>
              <w:jc w:val="both"/>
              <w:rPr>
                <w:rFonts w:cs="Calibri"/>
                <w:b/>
                <w:color w:val="000000"/>
              </w:rPr>
            </w:pPr>
            <w:r w:rsidRPr="00011F46">
              <w:rPr>
                <w:rFonts w:cs="Calibri"/>
                <w:b/>
                <w:color w:val="000000"/>
              </w:rPr>
              <w:t xml:space="preserve">1.- Método de observación directa: </w:t>
            </w:r>
          </w:p>
          <w:p w:rsidR="00011F46" w:rsidRDefault="00011F46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011F46">
              <w:rPr>
                <w:rFonts w:cs="Calibri"/>
                <w:color w:val="000000"/>
              </w:rPr>
              <w:t>Este método con</w:t>
            </w:r>
            <w:r w:rsidR="0029029C">
              <w:rPr>
                <w:rFonts w:cs="Calibri"/>
                <w:color w:val="000000"/>
              </w:rPr>
              <w:t xml:space="preserve">siste en observar directamente al ocupante de un cargo durante el desarrollo de sus funciones. Esta observación la realiza el analista de cargos, quien realiza </w:t>
            </w:r>
            <w:r w:rsidRPr="00011F46">
              <w:rPr>
                <w:rFonts w:cs="Calibri"/>
                <w:color w:val="000000"/>
              </w:rPr>
              <w:t>anotaciones de los datos claves en una hoja de análisis de cargos, a medida que los va observando. Este método es recomendable para ser aplicado en trabajos en los que se efectúan operaciones manuales o que sean sencillos y repetitivos (por ejemplo, el cargo de un cajero).</w:t>
            </w:r>
          </w:p>
          <w:p w:rsidR="00011F46" w:rsidRPr="00011F46" w:rsidRDefault="00011F46" w:rsidP="0096348A">
            <w:pPr>
              <w:spacing w:after="0" w:line="360" w:lineRule="auto"/>
              <w:jc w:val="both"/>
              <w:rPr>
                <w:rFonts w:cs="Calibri"/>
                <w:b/>
                <w:color w:val="000000"/>
              </w:rPr>
            </w:pPr>
            <w:r w:rsidRPr="00011F46">
              <w:rPr>
                <w:rFonts w:cs="Calibri"/>
                <w:b/>
                <w:color w:val="000000"/>
              </w:rPr>
              <w:t xml:space="preserve">Ventajas: </w:t>
            </w:r>
          </w:p>
          <w:p w:rsidR="00011F46" w:rsidRDefault="00011F46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011F46">
              <w:rPr>
                <w:rFonts w:cs="Calibri"/>
                <w:color w:val="000000"/>
              </w:rPr>
              <w:t>• Veracidad de los datos obtenidos</w:t>
            </w:r>
          </w:p>
          <w:p w:rsidR="00011F46" w:rsidRDefault="00011F46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011F46">
              <w:rPr>
                <w:rFonts w:cs="Calibri"/>
                <w:color w:val="000000"/>
              </w:rPr>
              <w:t>• No requiere que los ocupantes del cargo dejen de realizar sus labores</w:t>
            </w:r>
          </w:p>
          <w:p w:rsidR="00011F46" w:rsidRDefault="00011F46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011F46">
              <w:rPr>
                <w:rFonts w:cs="Calibri"/>
                <w:color w:val="000000"/>
              </w:rPr>
              <w:t>• Ideal para aplicarlo en trabajos sencillos y repetitivos</w:t>
            </w:r>
          </w:p>
          <w:p w:rsidR="00011F46" w:rsidRPr="00011F46" w:rsidRDefault="00011F46" w:rsidP="0096348A">
            <w:pPr>
              <w:spacing w:after="0" w:line="360" w:lineRule="auto"/>
              <w:jc w:val="both"/>
              <w:rPr>
                <w:rFonts w:cs="Calibri"/>
                <w:b/>
                <w:color w:val="000000"/>
              </w:rPr>
            </w:pPr>
            <w:r w:rsidRPr="00011F46">
              <w:rPr>
                <w:rFonts w:cs="Calibri"/>
                <w:b/>
                <w:color w:val="000000"/>
              </w:rPr>
              <w:t>Desventajas:</w:t>
            </w:r>
          </w:p>
          <w:p w:rsidR="00011F46" w:rsidRDefault="00011F46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011F46">
              <w:rPr>
                <w:rFonts w:cs="Calibri"/>
                <w:color w:val="000000"/>
              </w:rPr>
              <w:t>• Costo elevado porque el analista de cargos requiere invertir bastante tiempo para que el método sea completo.</w:t>
            </w:r>
          </w:p>
          <w:p w:rsidR="00011F46" w:rsidRDefault="00011F46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011F46">
              <w:rPr>
                <w:rFonts w:cs="Calibri"/>
                <w:color w:val="000000"/>
              </w:rPr>
              <w:t>• La simple observación, sin el contacto directo o verbal con el ocupante del cargo, no permite obtener datos importantes para el análisis.</w:t>
            </w:r>
          </w:p>
          <w:p w:rsidR="00011F46" w:rsidRDefault="00011F46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011F46">
              <w:rPr>
                <w:rFonts w:cs="Calibri"/>
                <w:color w:val="000000"/>
              </w:rPr>
              <w:lastRenderedPageBreak/>
              <w:t>• Nos e recomienda aplicarlo a cargos que no sean sencillos o repetitivos.</w:t>
            </w:r>
          </w:p>
          <w:p w:rsidR="00011F46" w:rsidRPr="00D46503" w:rsidRDefault="0029029C" w:rsidP="0096348A">
            <w:pPr>
              <w:spacing w:after="0" w:line="360" w:lineRule="auto"/>
              <w:jc w:val="both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 xml:space="preserve">2.-  Método del </w:t>
            </w:r>
            <w:r w:rsidR="00011F46" w:rsidRPr="00D46503">
              <w:rPr>
                <w:rFonts w:cs="Calibri"/>
                <w:b/>
                <w:color w:val="000000"/>
              </w:rPr>
              <w:t xml:space="preserve">cuestionario:  </w:t>
            </w:r>
          </w:p>
          <w:p w:rsidR="00011F46" w:rsidRDefault="0029029C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Para el desarrollo de este análisis, es</w:t>
            </w:r>
            <w:r w:rsidR="00011F46" w:rsidRPr="00011F46">
              <w:rPr>
                <w:rFonts w:cs="Calibri"/>
                <w:color w:val="000000"/>
              </w:rPr>
              <w:t xml:space="preserve"> necesario solicitarle al personal que contesten un cuestionario de análisis de cargo y registren todas las indicaciones posibles acerca del cargo, sus funciones y sus características. Se debe tener especi</w:t>
            </w:r>
            <w:r>
              <w:rPr>
                <w:rFonts w:cs="Calibri"/>
                <w:color w:val="000000"/>
              </w:rPr>
              <w:t>al cuidado al elaborar el cuestionario ya que debe estar estructurado de manera que permita</w:t>
            </w:r>
            <w:r w:rsidR="00011F46" w:rsidRPr="00011F46">
              <w:rPr>
                <w:rFonts w:cs="Calibri"/>
                <w:color w:val="000000"/>
              </w:rPr>
              <w:t xml:space="preserve"> obtener respuestas correctas e información útil. </w:t>
            </w:r>
          </w:p>
          <w:p w:rsidR="00011F46" w:rsidRPr="00011F46" w:rsidRDefault="00011F46" w:rsidP="0096348A">
            <w:pPr>
              <w:spacing w:after="0" w:line="360" w:lineRule="auto"/>
              <w:jc w:val="both"/>
              <w:rPr>
                <w:rFonts w:cs="Calibri"/>
                <w:b/>
                <w:color w:val="000000"/>
              </w:rPr>
            </w:pPr>
            <w:r w:rsidRPr="00011F46">
              <w:rPr>
                <w:rFonts w:cs="Calibri"/>
                <w:b/>
                <w:color w:val="000000"/>
              </w:rPr>
              <w:t>Ventajas:</w:t>
            </w:r>
          </w:p>
          <w:p w:rsidR="00011F46" w:rsidRDefault="0029029C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• Los ocupantes del cargo y sus jefes directos pueden llenar el </w:t>
            </w:r>
            <w:r w:rsidR="00011F46" w:rsidRPr="00011F46">
              <w:rPr>
                <w:rFonts w:cs="Calibri"/>
                <w:color w:val="000000"/>
              </w:rPr>
              <w:t>cuestio</w:t>
            </w:r>
            <w:r>
              <w:rPr>
                <w:rFonts w:cs="Calibri"/>
                <w:color w:val="000000"/>
              </w:rPr>
              <w:t xml:space="preserve">nario conjunta o secuencialmente, proporcionando una </w:t>
            </w:r>
            <w:proofErr w:type="spellStart"/>
            <w:r w:rsidR="00011F46" w:rsidRPr="00011F46">
              <w:rPr>
                <w:rFonts w:cs="Calibri"/>
                <w:color w:val="000000"/>
              </w:rPr>
              <w:t>visiónmás</w:t>
            </w:r>
            <w:proofErr w:type="spellEnd"/>
            <w:r w:rsidR="00011F46" w:rsidRPr="00011F46">
              <w:rPr>
                <w:rFonts w:cs="Calibri"/>
                <w:color w:val="000000"/>
              </w:rPr>
              <w:t xml:space="preserve"> amplia de su contenido y características.</w:t>
            </w:r>
          </w:p>
          <w:p w:rsidR="00011F46" w:rsidRDefault="00011F46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011F46">
              <w:rPr>
                <w:rFonts w:cs="Calibri"/>
                <w:color w:val="000000"/>
              </w:rPr>
              <w:t>• Este método es el más económico para el análisis de cargos.</w:t>
            </w:r>
          </w:p>
          <w:p w:rsidR="00011F46" w:rsidRDefault="0029029C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• Es el que más personas abarca, ya que el cuestionario puede ser </w:t>
            </w:r>
            <w:r w:rsidR="00011F46" w:rsidRPr="00011F46">
              <w:rPr>
                <w:rFonts w:cs="Calibri"/>
                <w:color w:val="000000"/>
              </w:rPr>
              <w:t>distribuido a todos los ocupantes de cargos.</w:t>
            </w:r>
          </w:p>
          <w:p w:rsidR="00011F46" w:rsidRDefault="00011F46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011F46">
              <w:rPr>
                <w:rFonts w:cs="Calibri"/>
                <w:color w:val="000000"/>
              </w:rPr>
              <w:t>• Es el método ideal para analizar los cargos de alto nivel, sin afectar el tiempo ni las actividades de los ejecutivos.</w:t>
            </w:r>
          </w:p>
          <w:p w:rsidR="00011F46" w:rsidRPr="00011F46" w:rsidRDefault="00011F46" w:rsidP="0096348A">
            <w:pPr>
              <w:spacing w:after="0" w:line="360" w:lineRule="auto"/>
              <w:jc w:val="both"/>
              <w:rPr>
                <w:rFonts w:cs="Calibri"/>
                <w:b/>
                <w:color w:val="000000"/>
              </w:rPr>
            </w:pPr>
            <w:r w:rsidRPr="00011F46">
              <w:rPr>
                <w:rFonts w:cs="Calibri"/>
                <w:b/>
                <w:color w:val="000000"/>
              </w:rPr>
              <w:t>Desventajas:</w:t>
            </w:r>
          </w:p>
          <w:p w:rsidR="00011F46" w:rsidRDefault="00011F46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011F46">
              <w:rPr>
                <w:rFonts w:cs="Calibri"/>
                <w:color w:val="000000"/>
              </w:rPr>
              <w:t>• No se recomienda su aplicación en cargos de bajo nivel, en los cuales el ocupante tiene dificultad para interpretarlo y responderlo por escrito.</w:t>
            </w:r>
          </w:p>
          <w:p w:rsidR="00011F46" w:rsidRDefault="00011F46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011F46">
              <w:rPr>
                <w:rFonts w:cs="Calibri"/>
                <w:color w:val="000000"/>
              </w:rPr>
              <w:t>• Exige que se planee y elabore con cuidado.</w:t>
            </w:r>
          </w:p>
          <w:p w:rsidR="00011F46" w:rsidRDefault="00011F46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011F46">
              <w:rPr>
                <w:rFonts w:cs="Calibri"/>
                <w:color w:val="000000"/>
              </w:rPr>
              <w:t>• Tiene a ser superficial o distorsionado en lo referente a la calidad de las respuestas escritas</w:t>
            </w:r>
          </w:p>
          <w:p w:rsidR="00011F46" w:rsidRPr="00D46503" w:rsidRDefault="0029029C" w:rsidP="0096348A">
            <w:pPr>
              <w:spacing w:after="0" w:line="360" w:lineRule="auto"/>
              <w:jc w:val="both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 xml:space="preserve">3.-  Método de la </w:t>
            </w:r>
            <w:r w:rsidR="00011F46" w:rsidRPr="00D46503">
              <w:rPr>
                <w:rFonts w:cs="Calibri"/>
                <w:b/>
                <w:color w:val="000000"/>
              </w:rPr>
              <w:t xml:space="preserve">entrevista:  </w:t>
            </w:r>
          </w:p>
          <w:p w:rsidR="00011F46" w:rsidRDefault="0029029C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Consiste </w:t>
            </w:r>
            <w:r w:rsidR="00011F46" w:rsidRPr="00011F46">
              <w:rPr>
                <w:rFonts w:cs="Calibri"/>
                <w:color w:val="000000"/>
              </w:rPr>
              <w:t>en</w:t>
            </w:r>
            <w:r>
              <w:rPr>
                <w:rFonts w:cs="Calibri"/>
                <w:color w:val="000000"/>
              </w:rPr>
              <w:t xml:space="preserve"> recolectar los elementos relacionados con el cargo que se pretende analizar, mediante un acercamiento directo y verbal con el ocupante o con su</w:t>
            </w:r>
            <w:r w:rsidR="00011F46" w:rsidRPr="00011F46">
              <w:rPr>
                <w:rFonts w:cs="Calibri"/>
                <w:color w:val="000000"/>
              </w:rPr>
              <w:t xml:space="preserve"> jefe</w:t>
            </w:r>
            <w:r>
              <w:rPr>
                <w:rFonts w:cs="Calibri"/>
                <w:color w:val="000000"/>
              </w:rPr>
              <w:t xml:space="preserve"> directo, es </w:t>
            </w:r>
            <w:r w:rsidR="00011F46" w:rsidRPr="00011F46">
              <w:rPr>
                <w:rFonts w:cs="Calibri"/>
                <w:color w:val="000000"/>
              </w:rPr>
              <w:t>decir entrevistando directamente al personal.</w:t>
            </w:r>
          </w:p>
          <w:p w:rsidR="00011F46" w:rsidRPr="00011F46" w:rsidRDefault="00011F46" w:rsidP="0096348A">
            <w:pPr>
              <w:spacing w:after="0" w:line="360" w:lineRule="auto"/>
              <w:jc w:val="both"/>
              <w:rPr>
                <w:rFonts w:cs="Calibri"/>
                <w:b/>
                <w:color w:val="000000"/>
              </w:rPr>
            </w:pPr>
            <w:r w:rsidRPr="00011F46">
              <w:rPr>
                <w:rFonts w:cs="Calibri"/>
                <w:b/>
                <w:color w:val="000000"/>
              </w:rPr>
              <w:t>Ventajas:</w:t>
            </w:r>
          </w:p>
          <w:p w:rsidR="00011F46" w:rsidRDefault="00011F46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011F46">
              <w:rPr>
                <w:rFonts w:cs="Calibri"/>
                <w:color w:val="000000"/>
              </w:rPr>
              <w:t>•</w:t>
            </w:r>
            <w:r w:rsidR="0029029C">
              <w:rPr>
                <w:rFonts w:cs="Calibri"/>
                <w:color w:val="000000"/>
              </w:rPr>
              <w:t xml:space="preserve"> Los datos relativos a un cargo se obtienen de quienes lo conocen </w:t>
            </w:r>
            <w:r w:rsidRPr="00011F46">
              <w:rPr>
                <w:rFonts w:cs="Calibri"/>
                <w:color w:val="000000"/>
              </w:rPr>
              <w:t>mejor.</w:t>
            </w:r>
          </w:p>
          <w:p w:rsidR="00011F46" w:rsidRDefault="00011F46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011F46">
              <w:rPr>
                <w:rFonts w:cs="Calibri"/>
                <w:color w:val="000000"/>
              </w:rPr>
              <w:t>• Hay posibilidad de analizar y aclarar todas las dudas.</w:t>
            </w:r>
          </w:p>
          <w:p w:rsidR="00011F46" w:rsidRDefault="0029029C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• Este método es el de mejor calidad y el que proporciona mayor rendimiento en el análisis, </w:t>
            </w:r>
            <w:r w:rsidR="00011F46" w:rsidRPr="00011F46">
              <w:rPr>
                <w:rFonts w:cs="Calibri"/>
                <w:color w:val="000000"/>
              </w:rPr>
              <w:t>debido</w:t>
            </w:r>
            <w:r w:rsidR="007B3C97">
              <w:rPr>
                <w:rFonts w:cs="Calibri"/>
                <w:color w:val="000000"/>
              </w:rPr>
              <w:t xml:space="preserve"> </w:t>
            </w:r>
            <w:r w:rsidR="00011F46" w:rsidRPr="00011F46">
              <w:rPr>
                <w:rFonts w:cs="Calibri"/>
                <w:color w:val="000000"/>
              </w:rPr>
              <w:t>a</w:t>
            </w:r>
            <w:r>
              <w:rPr>
                <w:rFonts w:cs="Calibri"/>
                <w:color w:val="000000"/>
              </w:rPr>
              <w:t xml:space="preserve"> la manera racional de reunir los </w:t>
            </w:r>
            <w:r w:rsidR="00011F46" w:rsidRPr="00011F46">
              <w:rPr>
                <w:rFonts w:cs="Calibri"/>
                <w:color w:val="000000"/>
              </w:rPr>
              <w:t>datos.</w:t>
            </w:r>
          </w:p>
          <w:p w:rsidR="00011F46" w:rsidRDefault="00011F46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011F46">
              <w:rPr>
                <w:rFonts w:cs="Calibri"/>
                <w:color w:val="000000"/>
              </w:rPr>
              <w:t>• No tiene contraindicaciones. Puede aplicarse a cualquier tipo de cargo.</w:t>
            </w:r>
          </w:p>
          <w:p w:rsidR="00011F46" w:rsidRPr="00011F46" w:rsidRDefault="00011F46" w:rsidP="0096348A">
            <w:pPr>
              <w:spacing w:after="0" w:line="360" w:lineRule="auto"/>
              <w:jc w:val="both"/>
              <w:rPr>
                <w:rFonts w:cs="Calibri"/>
                <w:b/>
                <w:color w:val="000000"/>
              </w:rPr>
            </w:pPr>
            <w:r w:rsidRPr="00011F46">
              <w:rPr>
                <w:rFonts w:cs="Calibri"/>
                <w:b/>
                <w:color w:val="000000"/>
              </w:rPr>
              <w:t>Desventajas:</w:t>
            </w:r>
          </w:p>
          <w:p w:rsidR="00011F46" w:rsidRDefault="00011F46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011F46">
              <w:rPr>
                <w:rFonts w:cs="Calibri"/>
                <w:color w:val="000000"/>
              </w:rPr>
              <w:t>• Una entrevista mal conducida puede llevar a que el personal reaccione de modo negativo, no la comprenda ni acepte sus objetivos.</w:t>
            </w:r>
          </w:p>
          <w:p w:rsidR="00011F46" w:rsidRDefault="00011F46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011F46">
              <w:rPr>
                <w:rFonts w:cs="Calibri"/>
                <w:color w:val="000000"/>
              </w:rPr>
              <w:t>• Se pierde demasiado tiempo.</w:t>
            </w:r>
          </w:p>
          <w:p w:rsidR="00011F46" w:rsidRDefault="00011F46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011F46">
              <w:rPr>
                <w:rFonts w:cs="Calibri"/>
                <w:color w:val="000000"/>
              </w:rPr>
              <w:lastRenderedPageBreak/>
              <w:t>• Tiene un costo operativo elevado: exige analistas expertos y parálisis del trabajo del ocupante del cargo.</w:t>
            </w:r>
          </w:p>
          <w:p w:rsidR="00011F46" w:rsidRDefault="00D46503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>
              <w:rPr>
                <w:rFonts w:cs="Calibri"/>
                <w:b/>
                <w:color w:val="000000"/>
              </w:rPr>
              <w:t>4</w:t>
            </w:r>
            <w:r w:rsidR="0029029C">
              <w:rPr>
                <w:rFonts w:cs="Calibri"/>
                <w:b/>
                <w:color w:val="000000"/>
              </w:rPr>
              <w:t>.-  Método</w:t>
            </w:r>
            <w:r w:rsidR="00011F46" w:rsidRPr="00011F46">
              <w:rPr>
                <w:rFonts w:cs="Calibri"/>
                <w:b/>
                <w:color w:val="000000"/>
              </w:rPr>
              <w:t xml:space="preserve"> mixtos</w:t>
            </w:r>
            <w:r w:rsidR="00011F46" w:rsidRPr="00011F46">
              <w:rPr>
                <w:rFonts w:cs="Calibri"/>
                <w:color w:val="000000"/>
              </w:rPr>
              <w:t xml:space="preserve">:  </w:t>
            </w:r>
          </w:p>
          <w:p w:rsidR="00011F46" w:rsidRDefault="0029029C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Es recomendable utilizar más de un método para realizar un análisis </w:t>
            </w:r>
            <w:r w:rsidR="00011F46" w:rsidRPr="00011F46">
              <w:rPr>
                <w:rFonts w:cs="Calibri"/>
                <w:color w:val="000000"/>
              </w:rPr>
              <w:t>má</w:t>
            </w:r>
            <w:r>
              <w:rPr>
                <w:rFonts w:cs="Calibri"/>
                <w:color w:val="000000"/>
              </w:rPr>
              <w:t>s certero,</w:t>
            </w:r>
            <w:r w:rsidR="00011F46" w:rsidRPr="00011F46">
              <w:rPr>
                <w:rFonts w:cs="Calibri"/>
                <w:color w:val="000000"/>
              </w:rPr>
              <w:t xml:space="preserve"> esto</w:t>
            </w:r>
            <w:r>
              <w:rPr>
                <w:rFonts w:cs="Calibri"/>
                <w:color w:val="000000"/>
              </w:rPr>
              <w:t xml:space="preserve"> es debido a que cada </w:t>
            </w:r>
            <w:r w:rsidR="00011F46" w:rsidRPr="00011F46">
              <w:rPr>
                <w:rFonts w:cs="Calibri"/>
                <w:color w:val="000000"/>
              </w:rPr>
              <w:t>método</w:t>
            </w:r>
            <w:r>
              <w:rPr>
                <w:rFonts w:cs="Calibri"/>
                <w:color w:val="000000"/>
              </w:rPr>
              <w:t xml:space="preserve"> por </w:t>
            </w:r>
            <w:r w:rsidR="00011F46" w:rsidRPr="00011F46">
              <w:rPr>
                <w:rFonts w:cs="Calibri"/>
                <w:color w:val="000000"/>
              </w:rPr>
              <w:t>s</w:t>
            </w:r>
            <w:r>
              <w:rPr>
                <w:rFonts w:cs="Calibri"/>
                <w:color w:val="000000"/>
              </w:rPr>
              <w:t>eparado tiene ventajas y</w:t>
            </w:r>
            <w:r w:rsidR="00011F46" w:rsidRPr="00011F46">
              <w:rPr>
                <w:rFonts w:cs="Calibri"/>
                <w:color w:val="000000"/>
              </w:rPr>
              <w:t xml:space="preserve"> desventajas. Para</w:t>
            </w:r>
            <w:r>
              <w:rPr>
                <w:rFonts w:cs="Calibri"/>
                <w:color w:val="000000"/>
              </w:rPr>
              <w:t xml:space="preserve"> contrarrestar esto, es</w:t>
            </w:r>
            <w:r w:rsidR="00011F46" w:rsidRPr="00011F46">
              <w:rPr>
                <w:rFonts w:cs="Calibri"/>
                <w:color w:val="000000"/>
              </w:rPr>
              <w:t xml:space="preserve"> conveniente utilizar métodos los mixtos:</w:t>
            </w:r>
          </w:p>
          <w:p w:rsidR="00011F46" w:rsidRPr="00011F46" w:rsidRDefault="00011F46" w:rsidP="00C3456E">
            <w:pPr>
              <w:pStyle w:val="Prrafodelista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011F46">
              <w:rPr>
                <w:rFonts w:cs="Calibri"/>
                <w:color w:val="000000"/>
              </w:rPr>
              <w:t>Cuestionario y entrevista, ambos con el ocupante del cargo</w:t>
            </w:r>
          </w:p>
          <w:p w:rsidR="00011F46" w:rsidRDefault="00011F46" w:rsidP="00C3456E">
            <w:pPr>
              <w:pStyle w:val="Prrafodelista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011F46">
              <w:rPr>
                <w:rFonts w:cs="Calibri"/>
                <w:color w:val="000000"/>
              </w:rPr>
              <w:t>Cuestionario con el ocupan</w:t>
            </w:r>
            <w:r>
              <w:rPr>
                <w:rFonts w:cs="Calibri"/>
                <w:color w:val="000000"/>
              </w:rPr>
              <w:t>te y entrevista con el superior</w:t>
            </w:r>
          </w:p>
          <w:p w:rsidR="00011F46" w:rsidRDefault="00011F46" w:rsidP="00C3456E">
            <w:pPr>
              <w:pStyle w:val="Prrafodelista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011F46">
              <w:rPr>
                <w:rFonts w:cs="Calibri"/>
                <w:color w:val="000000"/>
              </w:rPr>
              <w:t>Cuestionario y entrevista, ambos con el superior.</w:t>
            </w:r>
          </w:p>
          <w:p w:rsidR="00011F46" w:rsidRDefault="0096348A" w:rsidP="00C3456E">
            <w:pPr>
              <w:pStyle w:val="Prrafodelista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Observación directa con el ocupante del cargo y entrevista con el</w:t>
            </w:r>
            <w:r w:rsidR="00011F46" w:rsidRPr="00011F46">
              <w:rPr>
                <w:rFonts w:cs="Calibri"/>
                <w:color w:val="000000"/>
              </w:rPr>
              <w:t xml:space="preserve"> superior.</w:t>
            </w:r>
          </w:p>
          <w:p w:rsidR="00011F46" w:rsidRDefault="00011F46" w:rsidP="00C3456E">
            <w:pPr>
              <w:pStyle w:val="Prrafodelista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011F46">
              <w:rPr>
                <w:rFonts w:cs="Calibri"/>
                <w:color w:val="000000"/>
              </w:rPr>
              <w:t>Cuestionario y observación directa, ambos con el ocupante del cargo.</w:t>
            </w:r>
          </w:p>
          <w:p w:rsidR="00011F46" w:rsidRPr="00011F46" w:rsidRDefault="00011F46" w:rsidP="00C3456E">
            <w:pPr>
              <w:pStyle w:val="Prrafodelista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011F46">
              <w:rPr>
                <w:rFonts w:cs="Calibri"/>
                <w:color w:val="000000"/>
              </w:rPr>
              <w:t>Cuestionario con el superior y observación directa con el ocupante del cargo, etc.</w:t>
            </w:r>
          </w:p>
          <w:p w:rsidR="00011F46" w:rsidRDefault="0096348A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La elección de estas combinaciones dependerá d</w:t>
            </w:r>
            <w:r w:rsidR="004D1725">
              <w:rPr>
                <w:rFonts w:cs="Calibri"/>
                <w:color w:val="000000"/>
              </w:rPr>
              <w:t xml:space="preserve">e las particularidades de cada </w:t>
            </w:r>
            <w:r>
              <w:rPr>
                <w:rFonts w:cs="Calibri"/>
                <w:color w:val="000000"/>
              </w:rPr>
              <w:t>empresa, como objetivos del análisis y descripción de cargos,</w:t>
            </w:r>
            <w:r w:rsidR="00011F46" w:rsidRPr="00011F46">
              <w:rPr>
                <w:rFonts w:cs="Calibri"/>
                <w:color w:val="000000"/>
              </w:rPr>
              <w:t xml:space="preserve"> personal disponible para esta tarea, etc.</w:t>
            </w:r>
          </w:p>
          <w:p w:rsidR="00011F46" w:rsidRPr="00011F46" w:rsidRDefault="00011F46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Link de apoyo: </w:t>
            </w:r>
            <w:hyperlink r:id="rId12" w:history="1">
              <w:r w:rsidRPr="00011F46">
                <w:rPr>
                  <w:rStyle w:val="Hipervnculo"/>
                  <w:rFonts w:cs="Calibri"/>
                </w:rPr>
                <w:t>La hormiguita productiva</w:t>
              </w:r>
            </w:hyperlink>
          </w:p>
        </w:tc>
      </w:tr>
      <w:tr w:rsidR="00E55590" w:rsidRPr="008D2DD4" w:rsidTr="00511AD2">
        <w:trPr>
          <w:trHeight w:val="933"/>
        </w:trPr>
        <w:tc>
          <w:tcPr>
            <w:tcW w:w="2574" w:type="dxa"/>
            <w:shd w:val="clear" w:color="auto" w:fill="auto"/>
          </w:tcPr>
          <w:p w:rsidR="00E55590" w:rsidRDefault="00E55590" w:rsidP="0096348A">
            <w:pPr>
              <w:spacing w:after="0" w:line="360" w:lineRule="auto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lastRenderedPageBreak/>
              <w:t>Actividad</w:t>
            </w:r>
          </w:p>
        </w:tc>
        <w:tc>
          <w:tcPr>
            <w:tcW w:w="7784" w:type="dxa"/>
            <w:gridSpan w:val="9"/>
            <w:shd w:val="clear" w:color="auto" w:fill="auto"/>
          </w:tcPr>
          <w:p w:rsidR="00011F46" w:rsidRPr="00011F46" w:rsidRDefault="00011F46" w:rsidP="0096348A">
            <w:pPr>
              <w:spacing w:after="0" w:line="360" w:lineRule="auto"/>
              <w:jc w:val="both"/>
              <w:rPr>
                <w:rFonts w:cs="Calibri"/>
                <w:b/>
                <w:color w:val="000000"/>
              </w:rPr>
            </w:pPr>
            <w:r w:rsidRPr="00011F46">
              <w:rPr>
                <w:rFonts w:cs="Calibri"/>
                <w:b/>
                <w:color w:val="000000"/>
              </w:rPr>
              <w:t xml:space="preserve">Objetivo: </w:t>
            </w:r>
          </w:p>
          <w:p w:rsidR="00E55590" w:rsidRDefault="0096348A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Comprender los procesos del análisis de cargo, a través del desarrollo</w:t>
            </w:r>
            <w:r w:rsidR="00011F46" w:rsidRPr="00011F46">
              <w:rPr>
                <w:rFonts w:cs="Calibri"/>
                <w:color w:val="000000"/>
              </w:rPr>
              <w:t xml:space="preserve"> de cuestionario, </w:t>
            </w:r>
            <w:r>
              <w:rPr>
                <w:rFonts w:cs="Calibri"/>
                <w:color w:val="000000"/>
              </w:rPr>
              <w:t xml:space="preserve">con la </w:t>
            </w:r>
            <w:r w:rsidR="00011F46" w:rsidRPr="00011F46">
              <w:rPr>
                <w:rFonts w:cs="Calibri"/>
                <w:color w:val="000000"/>
              </w:rPr>
              <w:t>finalidad</w:t>
            </w:r>
            <w:r>
              <w:rPr>
                <w:rFonts w:cs="Calibri"/>
                <w:color w:val="000000"/>
              </w:rPr>
              <w:t xml:space="preserve"> de aplicar conceptos de </w:t>
            </w:r>
            <w:r w:rsidR="00011F46" w:rsidRPr="00011F46">
              <w:rPr>
                <w:rFonts w:cs="Calibri"/>
                <w:color w:val="000000"/>
              </w:rPr>
              <w:t>planificación de personal</w:t>
            </w:r>
          </w:p>
          <w:p w:rsidR="00011F46" w:rsidRDefault="00011F46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011F46">
              <w:rPr>
                <w:rFonts w:cs="Calibri"/>
                <w:color w:val="000000"/>
              </w:rPr>
              <w:t>Desarrolla el siguiente cuestionario, aplicando lo aprendido:</w:t>
            </w:r>
          </w:p>
          <w:p w:rsidR="00011F46" w:rsidRDefault="0096348A" w:rsidP="00C3456E">
            <w:pPr>
              <w:pStyle w:val="Prrafodelista"/>
              <w:numPr>
                <w:ilvl w:val="0"/>
                <w:numId w:val="2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Comente la importancia del análisis de cargo para la planificación de </w:t>
            </w:r>
            <w:r w:rsidR="00011F46" w:rsidRPr="00011F46">
              <w:rPr>
                <w:rFonts w:cs="Calibri"/>
                <w:color w:val="000000"/>
              </w:rPr>
              <w:t>personal en una organización</w:t>
            </w:r>
          </w:p>
          <w:p w:rsidR="00011F46" w:rsidRDefault="0096348A" w:rsidP="00C3456E">
            <w:pPr>
              <w:pStyle w:val="Prrafodelista"/>
              <w:numPr>
                <w:ilvl w:val="0"/>
                <w:numId w:val="2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¿Cuáles son los </w:t>
            </w:r>
            <w:r w:rsidR="00011F46" w:rsidRPr="00011F46">
              <w:rPr>
                <w:rFonts w:cs="Calibri"/>
                <w:color w:val="000000"/>
              </w:rPr>
              <w:t>requisito</w:t>
            </w:r>
            <w:r>
              <w:rPr>
                <w:rFonts w:cs="Calibri"/>
                <w:color w:val="000000"/>
              </w:rPr>
              <w:t xml:space="preserve">s que se debe considerar en un análisis de </w:t>
            </w:r>
            <w:r w:rsidR="00011F46" w:rsidRPr="00011F46">
              <w:rPr>
                <w:rFonts w:cs="Calibri"/>
                <w:color w:val="000000"/>
              </w:rPr>
              <w:t>cargo? Realice 3 ejemplos de cada uno de los requisitos</w:t>
            </w:r>
          </w:p>
          <w:p w:rsidR="00011F46" w:rsidRDefault="0096348A" w:rsidP="00C3456E">
            <w:pPr>
              <w:pStyle w:val="Prrafodelista"/>
              <w:numPr>
                <w:ilvl w:val="0"/>
                <w:numId w:val="2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Explique la diferencia y características de la descripción del cargo </w:t>
            </w:r>
            <w:r w:rsidR="00011F46" w:rsidRPr="00011F46">
              <w:rPr>
                <w:rFonts w:cs="Calibri"/>
                <w:color w:val="000000"/>
              </w:rPr>
              <w:t>y especificación de cargo</w:t>
            </w:r>
          </w:p>
          <w:p w:rsidR="00011F46" w:rsidRDefault="00011F46" w:rsidP="00C3456E">
            <w:pPr>
              <w:pStyle w:val="Prrafodelista"/>
              <w:numPr>
                <w:ilvl w:val="0"/>
                <w:numId w:val="2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011F46">
              <w:rPr>
                <w:rFonts w:cs="Calibri"/>
                <w:color w:val="000000"/>
              </w:rPr>
              <w:t>¿Cómo se obtienen los datos para el análisis de cargo</w:t>
            </w:r>
            <w:r>
              <w:rPr>
                <w:rFonts w:cs="Calibri"/>
                <w:color w:val="000000"/>
              </w:rPr>
              <w:t>?</w:t>
            </w:r>
          </w:p>
          <w:p w:rsidR="00011F46" w:rsidRPr="00011F46" w:rsidRDefault="00011F46" w:rsidP="00C3456E">
            <w:pPr>
              <w:pStyle w:val="Prrafodelista"/>
              <w:numPr>
                <w:ilvl w:val="0"/>
                <w:numId w:val="2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011F46">
              <w:rPr>
                <w:rFonts w:cs="Calibri"/>
                <w:color w:val="000000"/>
              </w:rPr>
              <w:t>Explique  la  finalidad  de  realizar  métodos  mixtos  para  el  análisis  de  cargo e indique las alternativas de este método.</w:t>
            </w:r>
          </w:p>
        </w:tc>
      </w:tr>
      <w:tr w:rsidR="00D51349" w:rsidRPr="00D877EF" w:rsidTr="007E4632">
        <w:trPr>
          <w:trHeight w:val="20"/>
        </w:trPr>
        <w:tc>
          <w:tcPr>
            <w:tcW w:w="2574" w:type="dxa"/>
            <w:shd w:val="clear" w:color="auto" w:fill="auto"/>
          </w:tcPr>
          <w:p w:rsidR="00D51349" w:rsidRDefault="00D51349" w:rsidP="0096348A">
            <w:pPr>
              <w:spacing w:after="0" w:line="360" w:lineRule="auto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Autoevaluación</w:t>
            </w:r>
          </w:p>
        </w:tc>
        <w:tc>
          <w:tcPr>
            <w:tcW w:w="7784" w:type="dxa"/>
            <w:gridSpan w:val="9"/>
            <w:shd w:val="clear" w:color="auto" w:fill="auto"/>
          </w:tcPr>
          <w:p w:rsidR="00D51349" w:rsidRDefault="00D51349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D877EF">
              <w:rPr>
                <w:rFonts w:cs="Calibri"/>
                <w:color w:val="000000"/>
              </w:rPr>
              <w:t>Es importante que el o la estudiante autoevalúe el aprendizaje logrado. Para ello, debe registrar si la realización de una tarea</w:t>
            </w:r>
            <w:r w:rsidR="007B3C97">
              <w:rPr>
                <w:rFonts w:cs="Calibri"/>
                <w:color w:val="000000"/>
              </w:rPr>
              <w:t xml:space="preserve"> </w:t>
            </w:r>
            <w:r w:rsidRPr="00D877EF">
              <w:rPr>
                <w:rFonts w:cs="Calibri"/>
                <w:color w:val="000000"/>
              </w:rPr>
              <w:t>o actividad fue lograda y aportó a su aprendizaje.</w:t>
            </w:r>
            <w:r w:rsidR="007B3C97">
              <w:rPr>
                <w:rFonts w:cs="Calibri"/>
                <w:color w:val="000000"/>
              </w:rPr>
              <w:t xml:space="preserve"> </w:t>
            </w:r>
            <w:r w:rsidRPr="00D877EF">
              <w:rPr>
                <w:rFonts w:cs="Calibri"/>
                <w:color w:val="000000"/>
              </w:rPr>
              <w:t>Para registrar la autoevaluació</w:t>
            </w:r>
            <w:r>
              <w:rPr>
                <w:rFonts w:cs="Calibri"/>
                <w:color w:val="000000"/>
              </w:rPr>
              <w:t>n use la siguiente nomenclatura:</w:t>
            </w:r>
          </w:p>
          <w:p w:rsidR="007B3C97" w:rsidRDefault="007B3C97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</w:p>
          <w:p w:rsidR="007B3C97" w:rsidRDefault="007B3C97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</w:p>
          <w:p w:rsidR="007B3C97" w:rsidRPr="00D877EF" w:rsidRDefault="007B3C97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</w:p>
        </w:tc>
      </w:tr>
      <w:tr w:rsidR="00D51349" w:rsidRPr="00D877EF" w:rsidTr="007E4632">
        <w:trPr>
          <w:trHeight w:val="20"/>
        </w:trPr>
        <w:tc>
          <w:tcPr>
            <w:tcW w:w="10358" w:type="dxa"/>
            <w:gridSpan w:val="10"/>
            <w:shd w:val="clear" w:color="auto" w:fill="auto"/>
          </w:tcPr>
          <w:p w:rsidR="00D51349" w:rsidRPr="00D877EF" w:rsidRDefault="00D51349" w:rsidP="0096348A">
            <w:pPr>
              <w:spacing w:after="0" w:line="360" w:lineRule="auto"/>
              <w:jc w:val="center"/>
              <w:rPr>
                <w:rFonts w:cs="Calibri"/>
                <w:color w:val="000000"/>
              </w:rPr>
            </w:pPr>
            <w:r w:rsidRPr="00D877EF">
              <w:rPr>
                <w:rFonts w:cs="Calibri"/>
                <w:b/>
                <w:color w:val="000000"/>
              </w:rPr>
              <w:lastRenderedPageBreak/>
              <w:t>Totalmente logrado (TL) - Parcialmente logrado (PL) - No logrado (NL)</w:t>
            </w:r>
          </w:p>
        </w:tc>
      </w:tr>
      <w:tr w:rsidR="00D51349" w:rsidRPr="00D877EF" w:rsidTr="007E4632">
        <w:trPr>
          <w:trHeight w:val="20"/>
        </w:trPr>
        <w:tc>
          <w:tcPr>
            <w:tcW w:w="7366" w:type="dxa"/>
            <w:gridSpan w:val="3"/>
            <w:shd w:val="clear" w:color="auto" w:fill="auto"/>
            <w:vAlign w:val="center"/>
          </w:tcPr>
          <w:p w:rsidR="00D51349" w:rsidRPr="00D877EF" w:rsidRDefault="00D51349" w:rsidP="0096348A">
            <w:pPr>
              <w:spacing w:after="0" w:line="360" w:lineRule="auto"/>
              <w:jc w:val="center"/>
              <w:rPr>
                <w:rFonts w:cs="Calibri"/>
                <w:b/>
                <w:color w:val="000000"/>
              </w:rPr>
            </w:pPr>
            <w:r w:rsidRPr="00D877EF">
              <w:rPr>
                <w:rFonts w:cs="Calibri"/>
                <w:b/>
                <w:color w:val="000000"/>
              </w:rPr>
              <w:t>DESCRIPCIÓN DE LA O LAS ACTIVIDADES REALIZADAS</w:t>
            </w: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D51349" w:rsidRPr="00D877EF" w:rsidRDefault="00D51349" w:rsidP="0096348A">
            <w:pPr>
              <w:spacing w:after="0" w:line="360" w:lineRule="auto"/>
              <w:jc w:val="center"/>
              <w:rPr>
                <w:rFonts w:cs="Calibri"/>
                <w:b/>
                <w:color w:val="000000"/>
              </w:rPr>
            </w:pPr>
            <w:r w:rsidRPr="00D877EF">
              <w:rPr>
                <w:rFonts w:cs="Calibri"/>
                <w:b/>
                <w:color w:val="000000"/>
              </w:rPr>
              <w:t>N° de horas</w:t>
            </w:r>
          </w:p>
        </w:tc>
        <w:tc>
          <w:tcPr>
            <w:tcW w:w="572" w:type="dxa"/>
            <w:shd w:val="clear" w:color="auto" w:fill="auto"/>
            <w:vAlign w:val="center"/>
          </w:tcPr>
          <w:p w:rsidR="00D51349" w:rsidRPr="00D877EF" w:rsidRDefault="00D51349" w:rsidP="0096348A">
            <w:pPr>
              <w:spacing w:after="0" w:line="360" w:lineRule="auto"/>
              <w:jc w:val="center"/>
              <w:rPr>
                <w:b/>
              </w:rPr>
            </w:pPr>
            <w:r w:rsidRPr="00D877EF">
              <w:rPr>
                <w:b/>
              </w:rPr>
              <w:t>TL</w:t>
            </w:r>
          </w:p>
        </w:tc>
        <w:tc>
          <w:tcPr>
            <w:tcW w:w="572" w:type="dxa"/>
            <w:shd w:val="clear" w:color="auto" w:fill="auto"/>
            <w:vAlign w:val="center"/>
          </w:tcPr>
          <w:p w:rsidR="00D51349" w:rsidRPr="00D877EF" w:rsidRDefault="00D51349" w:rsidP="0096348A">
            <w:pPr>
              <w:spacing w:after="0" w:line="360" w:lineRule="auto"/>
              <w:jc w:val="center"/>
              <w:rPr>
                <w:b/>
              </w:rPr>
            </w:pPr>
            <w:r w:rsidRPr="00D877EF">
              <w:rPr>
                <w:b/>
              </w:rPr>
              <w:t>PL</w:t>
            </w:r>
          </w:p>
        </w:tc>
        <w:tc>
          <w:tcPr>
            <w:tcW w:w="572" w:type="dxa"/>
            <w:shd w:val="clear" w:color="auto" w:fill="auto"/>
            <w:vAlign w:val="center"/>
          </w:tcPr>
          <w:p w:rsidR="00D51349" w:rsidRPr="00D877EF" w:rsidRDefault="00D51349" w:rsidP="0096348A">
            <w:pPr>
              <w:spacing w:after="0" w:line="360" w:lineRule="auto"/>
              <w:jc w:val="center"/>
              <w:rPr>
                <w:b/>
              </w:rPr>
            </w:pPr>
            <w:r w:rsidRPr="00D877EF">
              <w:rPr>
                <w:b/>
              </w:rPr>
              <w:t>NL</w:t>
            </w:r>
          </w:p>
        </w:tc>
      </w:tr>
      <w:tr w:rsidR="00D51349" w:rsidRPr="000C7156" w:rsidTr="007E4632">
        <w:trPr>
          <w:trHeight w:val="20"/>
        </w:trPr>
        <w:tc>
          <w:tcPr>
            <w:tcW w:w="7366" w:type="dxa"/>
            <w:gridSpan w:val="3"/>
            <w:shd w:val="clear" w:color="auto" w:fill="auto"/>
            <w:vAlign w:val="center"/>
          </w:tcPr>
          <w:p w:rsidR="00D51349" w:rsidRPr="00D877EF" w:rsidRDefault="00D51349" w:rsidP="0096348A">
            <w:pPr>
              <w:spacing w:after="0" w:line="36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D51349" w:rsidRPr="00D877EF" w:rsidRDefault="00D51349" w:rsidP="0096348A">
            <w:pPr>
              <w:spacing w:after="0" w:line="36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572" w:type="dxa"/>
            <w:shd w:val="clear" w:color="auto" w:fill="auto"/>
            <w:vAlign w:val="center"/>
          </w:tcPr>
          <w:p w:rsidR="00D51349" w:rsidRDefault="00D51349" w:rsidP="0096348A">
            <w:pPr>
              <w:spacing w:after="0" w:line="360" w:lineRule="auto"/>
              <w:jc w:val="center"/>
            </w:pPr>
          </w:p>
        </w:tc>
        <w:tc>
          <w:tcPr>
            <w:tcW w:w="572" w:type="dxa"/>
            <w:shd w:val="clear" w:color="auto" w:fill="auto"/>
            <w:vAlign w:val="center"/>
          </w:tcPr>
          <w:p w:rsidR="00D51349" w:rsidRDefault="00D51349" w:rsidP="0096348A">
            <w:pPr>
              <w:spacing w:after="0" w:line="360" w:lineRule="auto"/>
              <w:jc w:val="center"/>
            </w:pPr>
          </w:p>
        </w:tc>
        <w:tc>
          <w:tcPr>
            <w:tcW w:w="572" w:type="dxa"/>
            <w:shd w:val="clear" w:color="auto" w:fill="auto"/>
            <w:vAlign w:val="center"/>
          </w:tcPr>
          <w:p w:rsidR="00D51349" w:rsidRPr="000C7156" w:rsidRDefault="00D51349" w:rsidP="0096348A">
            <w:pPr>
              <w:spacing w:after="0" w:line="360" w:lineRule="auto"/>
              <w:jc w:val="center"/>
            </w:pPr>
          </w:p>
        </w:tc>
      </w:tr>
      <w:tr w:rsidR="00D51349" w:rsidRPr="000C7156" w:rsidTr="007E4632">
        <w:trPr>
          <w:trHeight w:val="20"/>
        </w:trPr>
        <w:tc>
          <w:tcPr>
            <w:tcW w:w="7366" w:type="dxa"/>
            <w:gridSpan w:val="3"/>
            <w:shd w:val="clear" w:color="auto" w:fill="auto"/>
            <w:vAlign w:val="center"/>
          </w:tcPr>
          <w:p w:rsidR="00D51349" w:rsidRPr="00D877EF" w:rsidRDefault="00D51349" w:rsidP="0096348A">
            <w:pPr>
              <w:spacing w:after="0" w:line="36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D51349" w:rsidRPr="00D877EF" w:rsidRDefault="00D51349" w:rsidP="0096348A">
            <w:pPr>
              <w:spacing w:after="0" w:line="36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572" w:type="dxa"/>
            <w:shd w:val="clear" w:color="auto" w:fill="auto"/>
            <w:vAlign w:val="center"/>
          </w:tcPr>
          <w:p w:rsidR="00D51349" w:rsidRDefault="00D51349" w:rsidP="0096348A">
            <w:pPr>
              <w:spacing w:after="0" w:line="360" w:lineRule="auto"/>
              <w:jc w:val="center"/>
            </w:pPr>
          </w:p>
        </w:tc>
        <w:tc>
          <w:tcPr>
            <w:tcW w:w="572" w:type="dxa"/>
            <w:shd w:val="clear" w:color="auto" w:fill="auto"/>
            <w:vAlign w:val="center"/>
          </w:tcPr>
          <w:p w:rsidR="00D51349" w:rsidRDefault="00D51349" w:rsidP="0096348A">
            <w:pPr>
              <w:spacing w:after="0" w:line="360" w:lineRule="auto"/>
              <w:jc w:val="center"/>
            </w:pPr>
          </w:p>
        </w:tc>
        <w:tc>
          <w:tcPr>
            <w:tcW w:w="572" w:type="dxa"/>
            <w:shd w:val="clear" w:color="auto" w:fill="auto"/>
            <w:vAlign w:val="center"/>
          </w:tcPr>
          <w:p w:rsidR="00D51349" w:rsidRPr="000C7156" w:rsidRDefault="00D51349" w:rsidP="0096348A">
            <w:pPr>
              <w:spacing w:after="0" w:line="360" w:lineRule="auto"/>
              <w:jc w:val="center"/>
            </w:pPr>
          </w:p>
        </w:tc>
      </w:tr>
      <w:tr w:rsidR="00D51349" w:rsidRPr="000C7156" w:rsidTr="007E4632">
        <w:trPr>
          <w:trHeight w:val="20"/>
        </w:trPr>
        <w:tc>
          <w:tcPr>
            <w:tcW w:w="7366" w:type="dxa"/>
            <w:gridSpan w:val="3"/>
            <w:shd w:val="clear" w:color="auto" w:fill="auto"/>
            <w:vAlign w:val="center"/>
          </w:tcPr>
          <w:p w:rsidR="00D51349" w:rsidRPr="00D877EF" w:rsidRDefault="00D51349" w:rsidP="0096348A">
            <w:pPr>
              <w:spacing w:after="0" w:line="36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D51349" w:rsidRPr="00D877EF" w:rsidRDefault="00D51349" w:rsidP="0096348A">
            <w:pPr>
              <w:spacing w:after="0" w:line="36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572" w:type="dxa"/>
            <w:shd w:val="clear" w:color="auto" w:fill="auto"/>
            <w:vAlign w:val="center"/>
          </w:tcPr>
          <w:p w:rsidR="00D51349" w:rsidRDefault="00D51349" w:rsidP="0096348A">
            <w:pPr>
              <w:spacing w:after="0" w:line="360" w:lineRule="auto"/>
              <w:jc w:val="center"/>
            </w:pPr>
          </w:p>
        </w:tc>
        <w:tc>
          <w:tcPr>
            <w:tcW w:w="572" w:type="dxa"/>
            <w:shd w:val="clear" w:color="auto" w:fill="auto"/>
            <w:vAlign w:val="center"/>
          </w:tcPr>
          <w:p w:rsidR="00D51349" w:rsidRDefault="00D51349" w:rsidP="0096348A">
            <w:pPr>
              <w:spacing w:after="0" w:line="360" w:lineRule="auto"/>
              <w:jc w:val="center"/>
            </w:pPr>
          </w:p>
        </w:tc>
        <w:tc>
          <w:tcPr>
            <w:tcW w:w="572" w:type="dxa"/>
            <w:shd w:val="clear" w:color="auto" w:fill="auto"/>
            <w:vAlign w:val="center"/>
          </w:tcPr>
          <w:p w:rsidR="00D51349" w:rsidRPr="000C7156" w:rsidRDefault="00D51349" w:rsidP="0096348A">
            <w:pPr>
              <w:spacing w:after="0" w:line="360" w:lineRule="auto"/>
              <w:jc w:val="center"/>
            </w:pPr>
          </w:p>
        </w:tc>
      </w:tr>
      <w:tr w:rsidR="00D51349" w:rsidRPr="000C7156" w:rsidTr="007E4632">
        <w:trPr>
          <w:trHeight w:val="20"/>
        </w:trPr>
        <w:tc>
          <w:tcPr>
            <w:tcW w:w="7366" w:type="dxa"/>
            <w:gridSpan w:val="3"/>
            <w:shd w:val="clear" w:color="auto" w:fill="auto"/>
            <w:vAlign w:val="center"/>
          </w:tcPr>
          <w:p w:rsidR="00D51349" w:rsidRPr="00D877EF" w:rsidRDefault="00D51349" w:rsidP="0096348A">
            <w:pPr>
              <w:spacing w:after="0" w:line="36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D51349" w:rsidRPr="00D877EF" w:rsidRDefault="00D51349" w:rsidP="0096348A">
            <w:pPr>
              <w:spacing w:after="0" w:line="36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572" w:type="dxa"/>
            <w:shd w:val="clear" w:color="auto" w:fill="auto"/>
            <w:vAlign w:val="center"/>
          </w:tcPr>
          <w:p w:rsidR="00D51349" w:rsidRDefault="00D51349" w:rsidP="0096348A">
            <w:pPr>
              <w:spacing w:after="0" w:line="360" w:lineRule="auto"/>
              <w:jc w:val="center"/>
            </w:pPr>
          </w:p>
        </w:tc>
        <w:tc>
          <w:tcPr>
            <w:tcW w:w="572" w:type="dxa"/>
            <w:shd w:val="clear" w:color="auto" w:fill="auto"/>
            <w:vAlign w:val="center"/>
          </w:tcPr>
          <w:p w:rsidR="00D51349" w:rsidRDefault="00D51349" w:rsidP="0096348A">
            <w:pPr>
              <w:spacing w:after="0" w:line="360" w:lineRule="auto"/>
              <w:jc w:val="center"/>
            </w:pPr>
          </w:p>
        </w:tc>
        <w:tc>
          <w:tcPr>
            <w:tcW w:w="572" w:type="dxa"/>
            <w:shd w:val="clear" w:color="auto" w:fill="auto"/>
            <w:vAlign w:val="center"/>
          </w:tcPr>
          <w:p w:rsidR="00D51349" w:rsidRPr="000C7156" w:rsidRDefault="00D51349" w:rsidP="0096348A">
            <w:pPr>
              <w:spacing w:after="0" w:line="360" w:lineRule="auto"/>
              <w:jc w:val="center"/>
            </w:pPr>
          </w:p>
        </w:tc>
      </w:tr>
      <w:tr w:rsidR="00D51349" w:rsidRPr="000C7156" w:rsidTr="007E4632">
        <w:trPr>
          <w:trHeight w:val="20"/>
        </w:trPr>
        <w:tc>
          <w:tcPr>
            <w:tcW w:w="7366" w:type="dxa"/>
            <w:gridSpan w:val="3"/>
            <w:shd w:val="clear" w:color="auto" w:fill="auto"/>
            <w:vAlign w:val="center"/>
          </w:tcPr>
          <w:p w:rsidR="00D51349" w:rsidRPr="00D877EF" w:rsidRDefault="00D51349" w:rsidP="0096348A">
            <w:pPr>
              <w:spacing w:after="0" w:line="36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D51349" w:rsidRPr="00D877EF" w:rsidRDefault="00D51349" w:rsidP="0096348A">
            <w:pPr>
              <w:spacing w:after="0" w:line="36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572" w:type="dxa"/>
            <w:shd w:val="clear" w:color="auto" w:fill="auto"/>
            <w:vAlign w:val="center"/>
          </w:tcPr>
          <w:p w:rsidR="00D51349" w:rsidRDefault="00D51349" w:rsidP="0096348A">
            <w:pPr>
              <w:spacing w:after="0" w:line="360" w:lineRule="auto"/>
              <w:jc w:val="center"/>
            </w:pPr>
          </w:p>
        </w:tc>
        <w:tc>
          <w:tcPr>
            <w:tcW w:w="572" w:type="dxa"/>
            <w:shd w:val="clear" w:color="auto" w:fill="auto"/>
            <w:vAlign w:val="center"/>
          </w:tcPr>
          <w:p w:rsidR="00D51349" w:rsidRDefault="00D51349" w:rsidP="0096348A">
            <w:pPr>
              <w:spacing w:after="0" w:line="360" w:lineRule="auto"/>
              <w:jc w:val="center"/>
            </w:pPr>
          </w:p>
        </w:tc>
        <w:tc>
          <w:tcPr>
            <w:tcW w:w="572" w:type="dxa"/>
            <w:shd w:val="clear" w:color="auto" w:fill="auto"/>
            <w:vAlign w:val="center"/>
          </w:tcPr>
          <w:p w:rsidR="00D51349" w:rsidRPr="000C7156" w:rsidRDefault="00D51349" w:rsidP="0096348A">
            <w:pPr>
              <w:spacing w:after="0" w:line="360" w:lineRule="auto"/>
              <w:jc w:val="center"/>
            </w:pPr>
          </w:p>
        </w:tc>
      </w:tr>
      <w:tr w:rsidR="00D51349" w:rsidRPr="000C7156" w:rsidTr="007E4632">
        <w:trPr>
          <w:trHeight w:val="20"/>
        </w:trPr>
        <w:tc>
          <w:tcPr>
            <w:tcW w:w="7366" w:type="dxa"/>
            <w:gridSpan w:val="3"/>
            <w:shd w:val="clear" w:color="auto" w:fill="auto"/>
            <w:vAlign w:val="center"/>
          </w:tcPr>
          <w:p w:rsidR="00D51349" w:rsidRPr="00D877EF" w:rsidRDefault="00D51349" w:rsidP="0096348A">
            <w:pPr>
              <w:spacing w:after="0" w:line="36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D51349" w:rsidRPr="00D877EF" w:rsidRDefault="00D51349" w:rsidP="0096348A">
            <w:pPr>
              <w:spacing w:after="0" w:line="36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572" w:type="dxa"/>
            <w:shd w:val="clear" w:color="auto" w:fill="auto"/>
            <w:vAlign w:val="center"/>
          </w:tcPr>
          <w:p w:rsidR="00D51349" w:rsidRDefault="00D51349" w:rsidP="0096348A">
            <w:pPr>
              <w:spacing w:after="0" w:line="360" w:lineRule="auto"/>
              <w:jc w:val="center"/>
            </w:pPr>
          </w:p>
        </w:tc>
        <w:tc>
          <w:tcPr>
            <w:tcW w:w="572" w:type="dxa"/>
            <w:shd w:val="clear" w:color="auto" w:fill="auto"/>
            <w:vAlign w:val="center"/>
          </w:tcPr>
          <w:p w:rsidR="00D51349" w:rsidRDefault="00D51349" w:rsidP="0096348A">
            <w:pPr>
              <w:spacing w:after="0" w:line="360" w:lineRule="auto"/>
              <w:jc w:val="center"/>
            </w:pPr>
          </w:p>
        </w:tc>
        <w:tc>
          <w:tcPr>
            <w:tcW w:w="572" w:type="dxa"/>
            <w:shd w:val="clear" w:color="auto" w:fill="auto"/>
            <w:vAlign w:val="center"/>
          </w:tcPr>
          <w:p w:rsidR="00D51349" w:rsidRPr="000C7156" w:rsidRDefault="00D51349" w:rsidP="0096348A">
            <w:pPr>
              <w:spacing w:after="0" w:line="360" w:lineRule="auto"/>
              <w:jc w:val="center"/>
            </w:pPr>
          </w:p>
        </w:tc>
      </w:tr>
    </w:tbl>
    <w:p w:rsidR="00E55590" w:rsidRDefault="00E55590" w:rsidP="0096348A">
      <w:pPr>
        <w:spacing w:after="0" w:line="360" w:lineRule="auto"/>
        <w:rPr>
          <w:rFonts w:cs="Calibri"/>
          <w:b/>
          <w:color w:val="000000"/>
        </w:rPr>
      </w:pPr>
    </w:p>
    <w:tbl>
      <w:tblPr>
        <w:tblpPr w:leftFromText="141" w:rightFromText="141" w:vertAnchor="text" w:horzAnchor="margin" w:tblpXSpec="center" w:tblpY="220"/>
        <w:tblW w:w="1035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2574"/>
        <w:gridCol w:w="2779"/>
        <w:gridCol w:w="2013"/>
        <w:gridCol w:w="113"/>
        <w:gridCol w:w="993"/>
        <w:gridCol w:w="12"/>
        <w:gridCol w:w="158"/>
        <w:gridCol w:w="572"/>
        <w:gridCol w:w="572"/>
        <w:gridCol w:w="572"/>
      </w:tblGrid>
      <w:tr w:rsidR="00E55590" w:rsidRPr="008D2DD4" w:rsidTr="00511AD2">
        <w:trPr>
          <w:trHeight w:val="454"/>
        </w:trPr>
        <w:tc>
          <w:tcPr>
            <w:tcW w:w="10358" w:type="dxa"/>
            <w:gridSpan w:val="10"/>
            <w:shd w:val="clear" w:color="auto" w:fill="auto"/>
            <w:vAlign w:val="center"/>
          </w:tcPr>
          <w:p w:rsidR="00E55590" w:rsidRPr="00125A5D" w:rsidRDefault="00E55590" w:rsidP="0096348A">
            <w:pPr>
              <w:spacing w:after="0" w:line="360" w:lineRule="auto"/>
              <w:jc w:val="center"/>
              <w:rPr>
                <w:rFonts w:cs="Calibri"/>
                <w:b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color w:val="000000"/>
                <w:sz w:val="28"/>
                <w:szCs w:val="28"/>
              </w:rPr>
              <w:t>TERCERA SEMANA</w:t>
            </w:r>
          </w:p>
        </w:tc>
      </w:tr>
      <w:tr w:rsidR="00E55590" w:rsidRPr="008D2DD4" w:rsidTr="00511AD2">
        <w:trPr>
          <w:trHeight w:val="334"/>
        </w:trPr>
        <w:tc>
          <w:tcPr>
            <w:tcW w:w="2574" w:type="dxa"/>
            <w:shd w:val="clear" w:color="auto" w:fill="auto"/>
          </w:tcPr>
          <w:p w:rsidR="00E55590" w:rsidRPr="008D2DD4" w:rsidRDefault="00E55590" w:rsidP="0096348A">
            <w:pPr>
              <w:spacing w:after="0" w:line="360" w:lineRule="auto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 xml:space="preserve">Desde el día  </w:t>
            </w:r>
          </w:p>
        </w:tc>
        <w:tc>
          <w:tcPr>
            <w:tcW w:w="2779" w:type="dxa"/>
            <w:tcBorders>
              <w:right w:val="single" w:sz="4" w:space="0" w:color="auto"/>
            </w:tcBorders>
            <w:shd w:val="clear" w:color="auto" w:fill="auto"/>
          </w:tcPr>
          <w:p w:rsidR="00E55590" w:rsidRPr="008D2DD4" w:rsidRDefault="00E55590" w:rsidP="0096348A">
            <w:pPr>
              <w:spacing w:after="0" w:line="360" w:lineRule="auto"/>
              <w:rPr>
                <w:rFonts w:eastAsia="Times New Roman" w:cs="Calibri"/>
                <w:color w:val="000000"/>
                <w:lang w:val="es-ES" w:eastAsia="es-ES"/>
              </w:rPr>
            </w:pPr>
            <w:r>
              <w:rPr>
                <w:rFonts w:eastAsia="Times New Roman" w:cs="Calibri"/>
                <w:color w:val="000000"/>
                <w:lang w:val="es-ES" w:eastAsia="es-ES"/>
              </w:rPr>
              <w:t>08 de junio</w:t>
            </w:r>
          </w:p>
        </w:tc>
        <w:tc>
          <w:tcPr>
            <w:tcW w:w="2126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E55590" w:rsidRPr="008C2C69" w:rsidRDefault="00E55590" w:rsidP="0096348A">
            <w:pPr>
              <w:spacing w:after="0" w:line="360" w:lineRule="auto"/>
              <w:rPr>
                <w:rFonts w:eastAsia="Times New Roman" w:cs="Calibri"/>
                <w:b/>
                <w:color w:val="000000"/>
                <w:lang w:val="es-ES" w:eastAsia="es-ES"/>
              </w:rPr>
            </w:pPr>
            <w:r w:rsidRPr="008C2C69">
              <w:rPr>
                <w:rFonts w:eastAsia="Times New Roman" w:cs="Calibri"/>
                <w:b/>
                <w:color w:val="000000"/>
                <w:lang w:val="es-ES" w:eastAsia="es-ES"/>
              </w:rPr>
              <w:t xml:space="preserve">Hasta el día </w:t>
            </w:r>
          </w:p>
        </w:tc>
        <w:tc>
          <w:tcPr>
            <w:tcW w:w="2879" w:type="dxa"/>
            <w:gridSpan w:val="6"/>
            <w:tcBorders>
              <w:left w:val="single" w:sz="4" w:space="0" w:color="auto"/>
            </w:tcBorders>
            <w:shd w:val="clear" w:color="auto" w:fill="auto"/>
          </w:tcPr>
          <w:p w:rsidR="00E55590" w:rsidRPr="008D2DD4" w:rsidRDefault="00E55590" w:rsidP="0096348A">
            <w:pPr>
              <w:spacing w:after="0" w:line="360" w:lineRule="auto"/>
              <w:rPr>
                <w:rFonts w:eastAsia="Times New Roman" w:cs="Calibri"/>
                <w:color w:val="000000"/>
                <w:lang w:val="es-ES" w:eastAsia="es-ES"/>
              </w:rPr>
            </w:pPr>
            <w:r>
              <w:rPr>
                <w:rFonts w:eastAsia="Times New Roman" w:cs="Calibri"/>
                <w:color w:val="000000"/>
                <w:lang w:val="es-ES" w:eastAsia="es-ES"/>
              </w:rPr>
              <w:t>12 de junio</w:t>
            </w:r>
          </w:p>
        </w:tc>
      </w:tr>
      <w:tr w:rsidR="00E55590" w:rsidRPr="008D2DD4" w:rsidTr="00511AD2">
        <w:trPr>
          <w:trHeight w:val="334"/>
        </w:trPr>
        <w:tc>
          <w:tcPr>
            <w:tcW w:w="2574" w:type="dxa"/>
            <w:shd w:val="clear" w:color="auto" w:fill="auto"/>
            <w:hideMark/>
          </w:tcPr>
          <w:p w:rsidR="00E55590" w:rsidRPr="008D2DD4" w:rsidRDefault="00E55590" w:rsidP="0096348A">
            <w:pPr>
              <w:spacing w:after="0" w:line="360" w:lineRule="auto"/>
              <w:rPr>
                <w:rFonts w:eastAsia="Times New Roman" w:cs="Calibri"/>
                <w:b/>
                <w:color w:val="000000"/>
                <w:lang w:val="es-ES" w:eastAsia="es-ES"/>
              </w:rPr>
            </w:pPr>
            <w:r w:rsidRPr="008D2DD4">
              <w:rPr>
                <w:rFonts w:cs="Calibri"/>
                <w:b/>
                <w:color w:val="000000"/>
              </w:rPr>
              <w:t>Sector/ Subsector de aprendizaje</w:t>
            </w:r>
            <w:r>
              <w:rPr>
                <w:rFonts w:cs="Calibri"/>
                <w:b/>
                <w:color w:val="000000"/>
              </w:rPr>
              <w:t>/ Especialidad</w:t>
            </w:r>
          </w:p>
        </w:tc>
        <w:tc>
          <w:tcPr>
            <w:tcW w:w="4905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E55590" w:rsidRDefault="00E55590" w:rsidP="0096348A">
            <w:pPr>
              <w:spacing w:after="0" w:line="360" w:lineRule="auto"/>
              <w:rPr>
                <w:rFonts w:eastAsia="Times New Roman" w:cs="Calibri"/>
                <w:color w:val="000000"/>
                <w:lang w:val="es-ES" w:eastAsia="es-ES"/>
              </w:rPr>
            </w:pPr>
          </w:p>
          <w:p w:rsidR="00E55590" w:rsidRPr="001644D4" w:rsidRDefault="00E55590" w:rsidP="0096348A">
            <w:pPr>
              <w:spacing w:after="0" w:line="360" w:lineRule="auto"/>
              <w:rPr>
                <w:rFonts w:eastAsia="Times New Roman" w:cs="Calibri"/>
                <w:color w:val="000000"/>
                <w:sz w:val="28"/>
                <w:szCs w:val="28"/>
                <w:lang w:val="es-ES" w:eastAsia="es-ES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auto"/>
          </w:tcPr>
          <w:p w:rsidR="00E55590" w:rsidRPr="008D2DD4" w:rsidRDefault="00E55590" w:rsidP="0096348A">
            <w:pPr>
              <w:spacing w:after="0" w:line="360" w:lineRule="auto"/>
              <w:rPr>
                <w:rFonts w:eastAsia="Times New Roman" w:cs="Calibri"/>
                <w:b/>
                <w:color w:val="000000"/>
                <w:lang w:val="es-ES" w:eastAsia="es-ES"/>
              </w:rPr>
            </w:pPr>
            <w:r>
              <w:rPr>
                <w:rFonts w:eastAsia="Times New Roman" w:cs="Calibri"/>
                <w:b/>
                <w:color w:val="000000"/>
                <w:lang w:val="es-ES" w:eastAsia="es-ES"/>
              </w:rPr>
              <w:t>Cursos</w:t>
            </w:r>
          </w:p>
        </w:tc>
        <w:tc>
          <w:tcPr>
            <w:tcW w:w="1886" w:type="dxa"/>
            <w:gridSpan w:val="5"/>
            <w:tcBorders>
              <w:left w:val="single" w:sz="4" w:space="0" w:color="auto"/>
            </w:tcBorders>
            <w:shd w:val="clear" w:color="auto" w:fill="auto"/>
          </w:tcPr>
          <w:p w:rsidR="00E55590" w:rsidRPr="008D2DD4" w:rsidRDefault="00E55590" w:rsidP="0096348A">
            <w:pPr>
              <w:spacing w:after="0" w:line="360" w:lineRule="auto"/>
              <w:rPr>
                <w:rFonts w:eastAsia="Times New Roman" w:cs="Calibri"/>
                <w:color w:val="000000"/>
                <w:lang w:val="es-ES" w:eastAsia="es-ES"/>
              </w:rPr>
            </w:pPr>
          </w:p>
        </w:tc>
      </w:tr>
      <w:tr w:rsidR="00E55590" w:rsidRPr="008D2DD4" w:rsidTr="00511AD2">
        <w:trPr>
          <w:trHeight w:val="334"/>
        </w:trPr>
        <w:tc>
          <w:tcPr>
            <w:tcW w:w="2574" w:type="dxa"/>
            <w:shd w:val="clear" w:color="auto" w:fill="auto"/>
          </w:tcPr>
          <w:p w:rsidR="00E55590" w:rsidRPr="008D2DD4" w:rsidRDefault="00E55590" w:rsidP="0096348A">
            <w:pPr>
              <w:spacing w:after="0" w:line="360" w:lineRule="auto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Profesor(a)</w:t>
            </w:r>
          </w:p>
        </w:tc>
        <w:tc>
          <w:tcPr>
            <w:tcW w:w="7784" w:type="dxa"/>
            <w:gridSpan w:val="9"/>
            <w:shd w:val="clear" w:color="auto" w:fill="auto"/>
          </w:tcPr>
          <w:p w:rsidR="00E55590" w:rsidRPr="008D2DD4" w:rsidRDefault="00E55590" w:rsidP="0096348A">
            <w:pPr>
              <w:spacing w:after="0" w:line="360" w:lineRule="auto"/>
              <w:rPr>
                <w:rFonts w:eastAsia="Times New Roman" w:cs="Calibri"/>
                <w:color w:val="000000"/>
                <w:lang w:val="es-ES" w:eastAsia="es-ES"/>
              </w:rPr>
            </w:pPr>
          </w:p>
        </w:tc>
      </w:tr>
      <w:tr w:rsidR="00E55590" w:rsidRPr="008D2DD4" w:rsidTr="00511AD2">
        <w:trPr>
          <w:trHeight w:val="334"/>
        </w:trPr>
        <w:tc>
          <w:tcPr>
            <w:tcW w:w="2574" w:type="dxa"/>
            <w:shd w:val="clear" w:color="auto" w:fill="auto"/>
          </w:tcPr>
          <w:p w:rsidR="00E55590" w:rsidRDefault="00E55590" w:rsidP="0096348A">
            <w:pPr>
              <w:spacing w:after="0" w:line="360" w:lineRule="auto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Nombre Estudiante</w:t>
            </w:r>
          </w:p>
        </w:tc>
        <w:tc>
          <w:tcPr>
            <w:tcW w:w="7784" w:type="dxa"/>
            <w:gridSpan w:val="9"/>
            <w:shd w:val="clear" w:color="auto" w:fill="auto"/>
          </w:tcPr>
          <w:p w:rsidR="00E55590" w:rsidRPr="008D2DD4" w:rsidRDefault="00E55590" w:rsidP="0096348A">
            <w:pPr>
              <w:spacing w:after="0" w:line="360" w:lineRule="auto"/>
              <w:rPr>
                <w:rFonts w:eastAsia="Times New Roman" w:cs="Calibri"/>
                <w:color w:val="000000"/>
                <w:lang w:val="es-ES" w:eastAsia="es-ES"/>
              </w:rPr>
            </w:pPr>
          </w:p>
        </w:tc>
      </w:tr>
      <w:tr w:rsidR="00E55590" w:rsidRPr="008D2DD4" w:rsidTr="00511AD2">
        <w:trPr>
          <w:trHeight w:val="334"/>
        </w:trPr>
        <w:tc>
          <w:tcPr>
            <w:tcW w:w="2574" w:type="dxa"/>
            <w:shd w:val="clear" w:color="auto" w:fill="auto"/>
          </w:tcPr>
          <w:p w:rsidR="00E55590" w:rsidRDefault="00E55590" w:rsidP="0096348A">
            <w:pPr>
              <w:spacing w:after="0" w:line="360" w:lineRule="auto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Curso Estudiante</w:t>
            </w:r>
          </w:p>
        </w:tc>
        <w:tc>
          <w:tcPr>
            <w:tcW w:w="4905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E55590" w:rsidRPr="008D2DD4" w:rsidRDefault="00E55590" w:rsidP="0096348A">
            <w:pPr>
              <w:spacing w:after="0" w:line="360" w:lineRule="auto"/>
              <w:rPr>
                <w:rFonts w:eastAsia="Times New Roman" w:cs="Calibri"/>
                <w:color w:val="000000"/>
                <w:lang w:val="es-ES" w:eastAsia="es-ES"/>
              </w:rPr>
            </w:pPr>
          </w:p>
        </w:tc>
        <w:tc>
          <w:tcPr>
            <w:tcW w:w="100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E55590" w:rsidRPr="008C2C69" w:rsidRDefault="00E55590" w:rsidP="0096348A">
            <w:pPr>
              <w:spacing w:after="0" w:line="360" w:lineRule="auto"/>
              <w:rPr>
                <w:rFonts w:eastAsia="Times New Roman" w:cs="Calibri"/>
                <w:b/>
                <w:color w:val="000000"/>
                <w:lang w:val="es-ES" w:eastAsia="es-ES"/>
              </w:rPr>
            </w:pPr>
            <w:r w:rsidRPr="008C2C69">
              <w:rPr>
                <w:rFonts w:eastAsia="Times New Roman" w:cs="Calibri"/>
                <w:b/>
                <w:color w:val="000000"/>
                <w:lang w:val="es-ES" w:eastAsia="es-ES"/>
              </w:rPr>
              <w:t>Letra</w:t>
            </w:r>
          </w:p>
        </w:tc>
        <w:tc>
          <w:tcPr>
            <w:tcW w:w="1874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E55590" w:rsidRPr="008D2DD4" w:rsidRDefault="00E55590" w:rsidP="0096348A">
            <w:pPr>
              <w:spacing w:after="0" w:line="360" w:lineRule="auto"/>
              <w:rPr>
                <w:rFonts w:eastAsia="Times New Roman" w:cs="Calibri"/>
                <w:color w:val="000000"/>
                <w:lang w:val="es-ES" w:eastAsia="es-ES"/>
              </w:rPr>
            </w:pPr>
          </w:p>
        </w:tc>
      </w:tr>
      <w:tr w:rsidR="008120F8" w:rsidRPr="008D2DD4" w:rsidTr="007E4632">
        <w:trPr>
          <w:trHeight w:val="20"/>
        </w:trPr>
        <w:tc>
          <w:tcPr>
            <w:tcW w:w="2574" w:type="dxa"/>
            <w:shd w:val="clear" w:color="auto" w:fill="auto"/>
            <w:hideMark/>
          </w:tcPr>
          <w:p w:rsidR="008120F8" w:rsidRPr="008D2DD4" w:rsidRDefault="008120F8" w:rsidP="008120F8">
            <w:pPr>
              <w:spacing w:after="0" w:line="360" w:lineRule="auto"/>
              <w:rPr>
                <w:rFonts w:eastAsia="Times New Roman" w:cs="Calibri"/>
                <w:b/>
                <w:color w:val="000000"/>
                <w:lang w:val="es-ES" w:eastAsia="es-ES"/>
              </w:rPr>
            </w:pPr>
            <w:r>
              <w:rPr>
                <w:rFonts w:cs="Calibri"/>
                <w:b/>
                <w:color w:val="000000"/>
              </w:rPr>
              <w:t>Objetivo de Aprendizaje de la especialidad</w:t>
            </w:r>
          </w:p>
        </w:tc>
        <w:tc>
          <w:tcPr>
            <w:tcW w:w="7784" w:type="dxa"/>
            <w:gridSpan w:val="9"/>
            <w:shd w:val="clear" w:color="auto" w:fill="auto"/>
          </w:tcPr>
          <w:p w:rsidR="008120F8" w:rsidRPr="008D2DD4" w:rsidRDefault="008120F8" w:rsidP="008120F8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8120F8">
              <w:rPr>
                <w:rFonts w:cs="Calibri"/>
                <w:b/>
                <w:color w:val="000000"/>
              </w:rPr>
              <w:t>OA 4</w:t>
            </w:r>
            <w:r w:rsidRPr="008056FF">
              <w:rPr>
                <w:rFonts w:cs="Calibri"/>
                <w:color w:val="000000"/>
              </w:rPr>
              <w:t>Ejecutar tareas sistemáticas de descripción de cargos, de reclutamiento y de selecció</w:t>
            </w:r>
            <w:r>
              <w:rPr>
                <w:rFonts w:cs="Calibri"/>
                <w:color w:val="000000"/>
              </w:rPr>
              <w:t xml:space="preserve">n de personal, de acuerdo a las </w:t>
            </w:r>
            <w:r w:rsidRPr="008056FF">
              <w:rPr>
                <w:rFonts w:cs="Calibri"/>
                <w:color w:val="000000"/>
              </w:rPr>
              <w:t>necesidades de una empresa, a los procedimientos establecidos y a la normativa vigente.</w:t>
            </w:r>
          </w:p>
        </w:tc>
      </w:tr>
      <w:tr w:rsidR="008120F8" w:rsidRPr="008D2DD4" w:rsidTr="007E4632">
        <w:trPr>
          <w:trHeight w:val="20"/>
        </w:trPr>
        <w:tc>
          <w:tcPr>
            <w:tcW w:w="2574" w:type="dxa"/>
            <w:shd w:val="clear" w:color="auto" w:fill="auto"/>
          </w:tcPr>
          <w:p w:rsidR="008120F8" w:rsidRDefault="008120F8" w:rsidP="008120F8">
            <w:pPr>
              <w:spacing w:after="0" w:line="360" w:lineRule="auto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Aprendizajes esperados</w:t>
            </w:r>
          </w:p>
        </w:tc>
        <w:tc>
          <w:tcPr>
            <w:tcW w:w="7784" w:type="dxa"/>
            <w:gridSpan w:val="9"/>
            <w:shd w:val="clear" w:color="auto" w:fill="auto"/>
          </w:tcPr>
          <w:p w:rsidR="008120F8" w:rsidRPr="008D2DD4" w:rsidRDefault="008120F8" w:rsidP="008120F8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>
              <w:rPr>
                <w:rFonts w:cs="Calibri"/>
                <w:b/>
                <w:color w:val="000000"/>
              </w:rPr>
              <w:t>2</w:t>
            </w:r>
            <w:r w:rsidRPr="008120F8">
              <w:rPr>
                <w:rFonts w:cs="Calibri"/>
                <w:b/>
                <w:color w:val="000000"/>
              </w:rPr>
              <w:t>.</w:t>
            </w:r>
            <w:r>
              <w:rPr>
                <w:rFonts w:cs="Calibri"/>
                <w:color w:val="000000"/>
              </w:rPr>
              <w:t xml:space="preserve"> Realiza tareas para apoyar el proceso de reclutamiento de personal, de acuerdo a los procesos establecidos por la jefatura y la </w:t>
            </w:r>
            <w:r w:rsidRPr="008120F8">
              <w:rPr>
                <w:rFonts w:cs="Calibri"/>
                <w:color w:val="000000"/>
              </w:rPr>
              <w:t>normativa vigente.</w:t>
            </w:r>
          </w:p>
        </w:tc>
      </w:tr>
      <w:tr w:rsidR="00E55590" w:rsidRPr="008D2DD4" w:rsidTr="00961870">
        <w:trPr>
          <w:trHeight w:val="416"/>
        </w:trPr>
        <w:tc>
          <w:tcPr>
            <w:tcW w:w="2574" w:type="dxa"/>
            <w:shd w:val="clear" w:color="auto" w:fill="auto"/>
          </w:tcPr>
          <w:p w:rsidR="00E55590" w:rsidRDefault="00E55590" w:rsidP="0096348A">
            <w:pPr>
              <w:spacing w:after="0" w:line="360" w:lineRule="auto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Contenidos</w:t>
            </w:r>
          </w:p>
        </w:tc>
        <w:tc>
          <w:tcPr>
            <w:tcW w:w="7784" w:type="dxa"/>
            <w:gridSpan w:val="9"/>
            <w:shd w:val="clear" w:color="auto" w:fill="auto"/>
          </w:tcPr>
          <w:p w:rsidR="00026B45" w:rsidRDefault="00026B45" w:rsidP="0096348A">
            <w:pPr>
              <w:spacing w:after="0" w:line="360" w:lineRule="auto"/>
              <w:jc w:val="both"/>
              <w:rPr>
                <w:rFonts w:cs="Calibri"/>
                <w:b/>
                <w:color w:val="000000"/>
              </w:rPr>
            </w:pPr>
            <w:r w:rsidRPr="00026B45">
              <w:rPr>
                <w:rFonts w:cs="Calibri"/>
                <w:b/>
                <w:color w:val="000000"/>
              </w:rPr>
              <w:t>Reclutamiento y Selección</w:t>
            </w:r>
            <w:r>
              <w:rPr>
                <w:rFonts w:cs="Calibri"/>
                <w:b/>
                <w:color w:val="000000"/>
              </w:rPr>
              <w:t xml:space="preserve"> del personal</w:t>
            </w:r>
          </w:p>
          <w:p w:rsidR="005B6F30" w:rsidRDefault="005B6F30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5B6F30">
              <w:rPr>
                <w:rFonts w:cs="Calibri"/>
                <w:color w:val="000000"/>
              </w:rPr>
              <w:t>El reclutamiento es el proceso de búsqueda, dentr</w:t>
            </w:r>
            <w:r>
              <w:rPr>
                <w:rFonts w:cs="Calibri"/>
                <w:color w:val="000000"/>
              </w:rPr>
              <w:t xml:space="preserve">o y fuera de </w:t>
            </w:r>
            <w:r w:rsidRPr="005B6F30">
              <w:rPr>
                <w:rFonts w:cs="Calibri"/>
                <w:color w:val="000000"/>
              </w:rPr>
              <w:t>la organización, d</w:t>
            </w:r>
            <w:r>
              <w:rPr>
                <w:rFonts w:cs="Calibri"/>
                <w:color w:val="000000"/>
              </w:rPr>
              <w:t xml:space="preserve">e personas para llenar vacantes. </w:t>
            </w:r>
          </w:p>
          <w:p w:rsidR="005B6F30" w:rsidRDefault="005B6F30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Cuando </w:t>
            </w:r>
            <w:r w:rsidRPr="005B6F30">
              <w:rPr>
                <w:rFonts w:cs="Calibri"/>
                <w:color w:val="000000"/>
              </w:rPr>
              <w:t>dicho proceso es eficaz n</w:t>
            </w:r>
            <w:r>
              <w:rPr>
                <w:rFonts w:cs="Calibri"/>
                <w:color w:val="000000"/>
              </w:rPr>
              <w:t xml:space="preserve">o solo se atrae individuos a la </w:t>
            </w:r>
            <w:r w:rsidRPr="005B6F30">
              <w:rPr>
                <w:rFonts w:cs="Calibri"/>
                <w:color w:val="000000"/>
              </w:rPr>
              <w:t>organización, sino q</w:t>
            </w:r>
            <w:r>
              <w:rPr>
                <w:rFonts w:cs="Calibri"/>
                <w:color w:val="000000"/>
              </w:rPr>
              <w:t xml:space="preserve">ue aumenta las posibilidades de </w:t>
            </w:r>
            <w:r w:rsidRPr="005B6F30">
              <w:rPr>
                <w:rFonts w:cs="Calibri"/>
                <w:color w:val="000000"/>
              </w:rPr>
              <w:t>retenerlos una vez con</w:t>
            </w:r>
            <w:r>
              <w:rPr>
                <w:rFonts w:cs="Calibri"/>
                <w:color w:val="000000"/>
              </w:rPr>
              <w:t xml:space="preserve">tratados </w:t>
            </w:r>
          </w:p>
          <w:p w:rsidR="005B6F30" w:rsidRDefault="005B6F30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El reclutamiento es en </w:t>
            </w:r>
            <w:r w:rsidRPr="005B6F30">
              <w:rPr>
                <w:rFonts w:cs="Calibri"/>
                <w:color w:val="000000"/>
              </w:rPr>
              <w:t>esencia un sistema de i</w:t>
            </w:r>
            <w:r>
              <w:rPr>
                <w:rFonts w:cs="Calibri"/>
                <w:color w:val="000000"/>
              </w:rPr>
              <w:t xml:space="preserve">nformación mediante el cual la </w:t>
            </w:r>
            <w:r w:rsidRPr="005B6F30">
              <w:rPr>
                <w:rFonts w:cs="Calibri"/>
                <w:color w:val="000000"/>
              </w:rPr>
              <w:t xml:space="preserve">organización divulga </w:t>
            </w:r>
            <w:r>
              <w:rPr>
                <w:rFonts w:cs="Calibri"/>
                <w:color w:val="000000"/>
              </w:rPr>
              <w:t xml:space="preserve">y ofrece al mercado de recursos </w:t>
            </w:r>
            <w:r w:rsidRPr="005B6F30">
              <w:rPr>
                <w:rFonts w:cs="Calibri"/>
                <w:color w:val="000000"/>
              </w:rPr>
              <w:t>humanos las oportunidades de empleo que pretende llenar</w:t>
            </w:r>
          </w:p>
          <w:p w:rsidR="00026B45" w:rsidRDefault="00026B45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026B45">
              <w:rPr>
                <w:rFonts w:cs="Calibri"/>
                <w:color w:val="000000"/>
              </w:rPr>
              <w:t>El reclutamiento de personal es un proce</w:t>
            </w:r>
            <w:r>
              <w:rPr>
                <w:rFonts w:cs="Calibri"/>
                <w:color w:val="000000"/>
              </w:rPr>
              <w:t xml:space="preserve">so por el cual una organización </w:t>
            </w:r>
            <w:r w:rsidRPr="00026B45">
              <w:rPr>
                <w:rFonts w:cs="Calibri"/>
                <w:color w:val="000000"/>
              </w:rPr>
              <w:t>incorpora al personal adecuado para oc</w:t>
            </w:r>
            <w:r>
              <w:rPr>
                <w:rFonts w:cs="Calibri"/>
                <w:color w:val="000000"/>
              </w:rPr>
              <w:t xml:space="preserve">upar los diversos puestos en su interior. </w:t>
            </w:r>
            <w:r w:rsidRPr="00026B45">
              <w:rPr>
                <w:rFonts w:cs="Calibri"/>
                <w:color w:val="000000"/>
              </w:rPr>
              <w:t>Este proceso cuenta con cuatro etapas</w:t>
            </w:r>
          </w:p>
          <w:p w:rsidR="00026B45" w:rsidRPr="00026B45" w:rsidRDefault="00026B45" w:rsidP="00C3456E">
            <w:pPr>
              <w:pStyle w:val="Prrafodelista"/>
              <w:numPr>
                <w:ilvl w:val="0"/>
                <w:numId w:val="3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026B45">
              <w:rPr>
                <w:rFonts w:cs="Calibri"/>
                <w:color w:val="000000"/>
              </w:rPr>
              <w:t>Análisis de necesidades de empleo (análisis y valoración de puestos)</w:t>
            </w:r>
          </w:p>
          <w:p w:rsidR="00026B45" w:rsidRPr="00026B45" w:rsidRDefault="00026B45" w:rsidP="00C3456E">
            <w:pPr>
              <w:pStyle w:val="Prrafodelista"/>
              <w:numPr>
                <w:ilvl w:val="0"/>
                <w:numId w:val="3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026B45">
              <w:rPr>
                <w:rFonts w:cs="Calibri"/>
                <w:color w:val="000000"/>
              </w:rPr>
              <w:t>Reclutamiento (interno y externo)</w:t>
            </w:r>
          </w:p>
          <w:p w:rsidR="00026B45" w:rsidRPr="00026B45" w:rsidRDefault="00026B45" w:rsidP="00C3456E">
            <w:pPr>
              <w:pStyle w:val="Prrafodelista"/>
              <w:numPr>
                <w:ilvl w:val="0"/>
                <w:numId w:val="3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026B45">
              <w:rPr>
                <w:rFonts w:cs="Calibri"/>
                <w:color w:val="000000"/>
              </w:rPr>
              <w:lastRenderedPageBreak/>
              <w:t>Selección</w:t>
            </w:r>
          </w:p>
          <w:p w:rsidR="00026B45" w:rsidRDefault="00026B45" w:rsidP="00C3456E">
            <w:pPr>
              <w:pStyle w:val="Prrafodelista"/>
              <w:numPr>
                <w:ilvl w:val="0"/>
                <w:numId w:val="3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026B45">
              <w:rPr>
                <w:rFonts w:cs="Calibri"/>
                <w:color w:val="000000"/>
              </w:rPr>
              <w:t>Incorporación a la organización</w:t>
            </w:r>
          </w:p>
          <w:p w:rsidR="00026B45" w:rsidRDefault="00026B45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026B45">
              <w:rPr>
                <w:rFonts w:cs="Calibri"/>
                <w:color w:val="000000"/>
              </w:rPr>
              <w:t>El departamento de recursos huma</w:t>
            </w:r>
            <w:r>
              <w:rPr>
                <w:rFonts w:cs="Calibri"/>
                <w:color w:val="000000"/>
              </w:rPr>
              <w:t xml:space="preserve">nos de la empresa se encarga de </w:t>
            </w:r>
            <w:r w:rsidRPr="00026B45">
              <w:rPr>
                <w:rFonts w:cs="Calibri"/>
                <w:color w:val="000000"/>
              </w:rPr>
              <w:t>realizar este proceso, para lo cual debe asumir el desafío de sele</w:t>
            </w:r>
            <w:r>
              <w:rPr>
                <w:rFonts w:cs="Calibri"/>
                <w:color w:val="000000"/>
              </w:rPr>
              <w:t xml:space="preserve">ccionar </w:t>
            </w:r>
            <w:r w:rsidRPr="00026B45">
              <w:rPr>
                <w:rFonts w:cs="Calibri"/>
                <w:color w:val="000000"/>
              </w:rPr>
              <w:t>candidatos que cumplan con las características requeridas por el puesto</w:t>
            </w:r>
            <w:r>
              <w:rPr>
                <w:rFonts w:cs="Calibri"/>
                <w:color w:val="000000"/>
              </w:rPr>
              <w:t>.</w:t>
            </w:r>
          </w:p>
          <w:p w:rsidR="00026B45" w:rsidRDefault="00026B45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026B45">
              <w:rPr>
                <w:rFonts w:cs="Calibri"/>
                <w:color w:val="000000"/>
              </w:rPr>
              <w:t>El proceso inicia con el análisis del puest</w:t>
            </w:r>
            <w:r w:rsidR="008B3830">
              <w:rPr>
                <w:rFonts w:cs="Calibri"/>
                <w:color w:val="000000"/>
              </w:rPr>
              <w:t xml:space="preserve">o que requiere ser cubierto, ya </w:t>
            </w:r>
            <w:r w:rsidRPr="00026B45">
              <w:rPr>
                <w:rFonts w:cs="Calibri"/>
                <w:color w:val="000000"/>
              </w:rPr>
              <w:t>sea de reciente creación o para mant</w:t>
            </w:r>
            <w:r w:rsidR="008B3830">
              <w:rPr>
                <w:rFonts w:cs="Calibri"/>
                <w:color w:val="000000"/>
              </w:rPr>
              <w:t xml:space="preserve">ener su funcionamiento luego se </w:t>
            </w:r>
            <w:r w:rsidRPr="00026B45">
              <w:rPr>
                <w:rFonts w:cs="Calibri"/>
                <w:color w:val="000000"/>
              </w:rPr>
              <w:t>realiza la búsqueda de los candidatos de</w:t>
            </w:r>
            <w:r w:rsidR="008B3830">
              <w:rPr>
                <w:rFonts w:cs="Calibri"/>
                <w:color w:val="000000"/>
              </w:rPr>
              <w:t xml:space="preserve">ntro o fuera de la organización </w:t>
            </w:r>
            <w:r w:rsidRPr="00026B45">
              <w:rPr>
                <w:rFonts w:cs="Calibri"/>
                <w:color w:val="000000"/>
              </w:rPr>
              <w:t>después se selecciona al candidato que cumpla con las caracte</w:t>
            </w:r>
            <w:r w:rsidR="008B3830">
              <w:rPr>
                <w:rFonts w:cs="Calibri"/>
                <w:color w:val="000000"/>
              </w:rPr>
              <w:t xml:space="preserve">rísticas </w:t>
            </w:r>
            <w:r w:rsidRPr="00026B45">
              <w:rPr>
                <w:rFonts w:cs="Calibri"/>
                <w:color w:val="000000"/>
              </w:rPr>
              <w:t xml:space="preserve">requeridas por el puesto y finalmente la </w:t>
            </w:r>
            <w:r w:rsidR="008B3830">
              <w:rPr>
                <w:rFonts w:cs="Calibri"/>
                <w:color w:val="000000"/>
              </w:rPr>
              <w:t xml:space="preserve">persona seleccionada recibe una </w:t>
            </w:r>
            <w:r w:rsidRPr="00026B45">
              <w:rPr>
                <w:rFonts w:cs="Calibri"/>
                <w:color w:val="000000"/>
              </w:rPr>
              <w:t>inducción al puesto y a la empresa</w:t>
            </w:r>
          </w:p>
          <w:p w:rsidR="00026B45" w:rsidRPr="00026B45" w:rsidRDefault="00026B45" w:rsidP="0096348A">
            <w:pPr>
              <w:spacing w:after="0" w:line="360" w:lineRule="auto"/>
              <w:jc w:val="both"/>
              <w:rPr>
                <w:rFonts w:cs="Calibri"/>
                <w:b/>
                <w:color w:val="000000"/>
              </w:rPr>
            </w:pPr>
            <w:r w:rsidRPr="00026B45">
              <w:rPr>
                <w:rFonts w:cs="Calibri"/>
                <w:b/>
                <w:color w:val="000000"/>
              </w:rPr>
              <w:t>Definiciones:</w:t>
            </w:r>
          </w:p>
          <w:p w:rsidR="00026B45" w:rsidRDefault="00026B45" w:rsidP="00C3456E">
            <w:pPr>
              <w:pStyle w:val="Prrafodelista"/>
              <w:numPr>
                <w:ilvl w:val="0"/>
                <w:numId w:val="4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026B45">
              <w:rPr>
                <w:rFonts w:cs="Calibri"/>
                <w:color w:val="000000"/>
              </w:rPr>
              <w:t>Conjunto de procedimientos</w:t>
            </w:r>
            <w:r w:rsidR="007B3C97">
              <w:rPr>
                <w:rFonts w:cs="Calibri"/>
                <w:color w:val="000000"/>
              </w:rPr>
              <w:t xml:space="preserve"> </w:t>
            </w:r>
            <w:r w:rsidRPr="00026B45">
              <w:rPr>
                <w:rFonts w:cs="Calibri"/>
                <w:color w:val="000000"/>
              </w:rPr>
              <w:t>orientados</w:t>
            </w:r>
            <w:r w:rsidR="007B3C97">
              <w:rPr>
                <w:rFonts w:cs="Calibri"/>
                <w:color w:val="000000"/>
              </w:rPr>
              <w:t xml:space="preserve"> </w:t>
            </w:r>
            <w:r w:rsidRPr="00026B45">
              <w:rPr>
                <w:rFonts w:cs="Calibri"/>
                <w:color w:val="000000"/>
              </w:rPr>
              <w:t>a</w:t>
            </w:r>
            <w:r w:rsidR="007B3C97">
              <w:rPr>
                <w:rFonts w:cs="Calibri"/>
                <w:color w:val="000000"/>
              </w:rPr>
              <w:t xml:space="preserve"> </w:t>
            </w:r>
            <w:r w:rsidRPr="00026B45">
              <w:rPr>
                <w:rFonts w:cs="Calibri"/>
                <w:color w:val="000000"/>
              </w:rPr>
              <w:t>atraer candidatos potencialmente</w:t>
            </w:r>
            <w:r w:rsidR="007B3C97">
              <w:rPr>
                <w:rFonts w:cs="Calibri"/>
                <w:color w:val="000000"/>
              </w:rPr>
              <w:t xml:space="preserve"> </w:t>
            </w:r>
            <w:r w:rsidRPr="00026B45">
              <w:rPr>
                <w:rFonts w:cs="Calibri"/>
                <w:color w:val="000000"/>
              </w:rPr>
              <w:t>calificados y capaces de ocupar cargos</w:t>
            </w:r>
            <w:r w:rsidR="007B3C97">
              <w:rPr>
                <w:rFonts w:cs="Calibri"/>
                <w:color w:val="000000"/>
              </w:rPr>
              <w:t xml:space="preserve"> </w:t>
            </w:r>
            <w:r w:rsidRPr="00026B45">
              <w:rPr>
                <w:rFonts w:cs="Calibri"/>
                <w:color w:val="000000"/>
              </w:rPr>
              <w:t>dentro de la organización.</w:t>
            </w:r>
          </w:p>
          <w:p w:rsidR="00026B45" w:rsidRPr="00026B45" w:rsidRDefault="00026B45" w:rsidP="00C3456E">
            <w:pPr>
              <w:pStyle w:val="Prrafodelista"/>
              <w:numPr>
                <w:ilvl w:val="0"/>
                <w:numId w:val="4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026B45">
              <w:rPr>
                <w:rFonts w:cs="Calibri"/>
                <w:color w:val="000000"/>
              </w:rPr>
              <w:t>Proceso de</w:t>
            </w:r>
            <w:r w:rsidR="007B3C97">
              <w:rPr>
                <w:rFonts w:cs="Calibri"/>
                <w:color w:val="000000"/>
              </w:rPr>
              <w:t xml:space="preserve"> </w:t>
            </w:r>
            <w:r w:rsidRPr="00026B45">
              <w:rPr>
                <w:rFonts w:cs="Calibri"/>
                <w:color w:val="000000"/>
              </w:rPr>
              <w:t>identificar e interesar candidatos</w:t>
            </w:r>
            <w:r w:rsidR="007B3C97">
              <w:rPr>
                <w:rFonts w:cs="Calibri"/>
                <w:color w:val="000000"/>
              </w:rPr>
              <w:t xml:space="preserve"> </w:t>
            </w:r>
            <w:r w:rsidRPr="00026B45">
              <w:rPr>
                <w:rFonts w:cs="Calibri"/>
                <w:color w:val="000000"/>
              </w:rPr>
              <w:t>capa</w:t>
            </w:r>
            <w:r>
              <w:rPr>
                <w:rFonts w:cs="Calibri"/>
                <w:color w:val="000000"/>
              </w:rPr>
              <w:t>citados para llenar una vacante.</w:t>
            </w:r>
          </w:p>
          <w:p w:rsidR="00026B45" w:rsidRDefault="00026B45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026B45">
              <w:rPr>
                <w:rFonts w:cs="Calibri"/>
                <w:color w:val="000000"/>
              </w:rPr>
              <w:t>Fuentes de Reclutamiento</w:t>
            </w:r>
          </w:p>
          <w:p w:rsidR="00026B45" w:rsidRPr="00026B45" w:rsidRDefault="00026B45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026B45">
              <w:rPr>
                <w:rFonts w:cs="Calibri"/>
                <w:color w:val="000000"/>
              </w:rPr>
              <w:t>FUENTES INTERNAS:</w:t>
            </w:r>
          </w:p>
          <w:p w:rsidR="00026B45" w:rsidRDefault="00026B45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Las personas que trabajan en </w:t>
            </w:r>
            <w:r w:rsidRPr="00026B45">
              <w:rPr>
                <w:rFonts w:cs="Calibri"/>
                <w:color w:val="000000"/>
              </w:rPr>
              <w:t>la empresa c</w:t>
            </w:r>
            <w:r>
              <w:rPr>
                <w:rFonts w:cs="Calibri"/>
                <w:color w:val="000000"/>
              </w:rPr>
              <w:t xml:space="preserve">onstituyen una fuente esencial de posibles </w:t>
            </w:r>
            <w:r w:rsidRPr="00026B45">
              <w:rPr>
                <w:rFonts w:cs="Calibri"/>
                <w:color w:val="000000"/>
              </w:rPr>
              <w:t>candidatos para un puesto.</w:t>
            </w:r>
          </w:p>
          <w:p w:rsidR="00026B45" w:rsidRPr="00026B45" w:rsidRDefault="00026B45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026B45">
              <w:rPr>
                <w:rFonts w:cs="Calibri"/>
                <w:color w:val="000000"/>
              </w:rPr>
              <w:t>FUENTES EXTERNAS:</w:t>
            </w:r>
          </w:p>
          <w:p w:rsidR="00026B45" w:rsidRDefault="00026B45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Los candidatos se buscan o identifican en el mercado externo de trabajo o mano de </w:t>
            </w:r>
            <w:r w:rsidRPr="00026B45">
              <w:rPr>
                <w:rFonts w:cs="Calibri"/>
                <w:color w:val="000000"/>
              </w:rPr>
              <w:t>obra.</w:t>
            </w:r>
          </w:p>
          <w:p w:rsidR="005B6F30" w:rsidRDefault="00026B45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5B6F30">
              <w:rPr>
                <w:rFonts w:cs="Calibri"/>
                <w:b/>
                <w:color w:val="000000"/>
              </w:rPr>
              <w:t>Reclutamiento Interno</w:t>
            </w:r>
            <w:r w:rsidR="005B6F30" w:rsidRPr="005B6F30">
              <w:rPr>
                <w:rFonts w:cs="Calibri"/>
                <w:b/>
                <w:color w:val="000000"/>
              </w:rPr>
              <w:t>:</w:t>
            </w:r>
          </w:p>
          <w:p w:rsidR="00026B45" w:rsidRDefault="005B6F30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5B6F30">
              <w:rPr>
                <w:rFonts w:cs="Calibri"/>
                <w:color w:val="000000"/>
              </w:rPr>
              <w:t xml:space="preserve">La </w:t>
            </w:r>
            <w:r>
              <w:rPr>
                <w:rFonts w:cs="Calibri"/>
                <w:color w:val="000000"/>
              </w:rPr>
              <w:t xml:space="preserve">vacante se completa mediante la </w:t>
            </w:r>
            <w:r w:rsidRPr="005B6F30">
              <w:rPr>
                <w:rFonts w:cs="Calibri"/>
                <w:color w:val="000000"/>
              </w:rPr>
              <w:t>reubicación de sus empleados.</w:t>
            </w:r>
          </w:p>
          <w:p w:rsidR="00026B45" w:rsidRPr="005B6F30" w:rsidRDefault="00026B45" w:rsidP="00C3456E">
            <w:pPr>
              <w:pStyle w:val="Prrafodelista"/>
              <w:numPr>
                <w:ilvl w:val="0"/>
                <w:numId w:val="5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5B6F30">
              <w:rPr>
                <w:rFonts w:cs="Calibri"/>
                <w:color w:val="000000"/>
              </w:rPr>
              <w:t>Cobertura de vacantes y oportunidades se lleva a cabo entre los</w:t>
            </w:r>
            <w:r w:rsidR="007B3C97">
              <w:rPr>
                <w:rFonts w:cs="Calibri"/>
                <w:color w:val="000000"/>
              </w:rPr>
              <w:t xml:space="preserve"> </w:t>
            </w:r>
            <w:r w:rsidRPr="005B6F30">
              <w:rPr>
                <w:rFonts w:cs="Calibri"/>
                <w:color w:val="000000"/>
              </w:rPr>
              <w:t>empleados actuales.</w:t>
            </w:r>
          </w:p>
          <w:p w:rsidR="00026B45" w:rsidRPr="005B6F30" w:rsidRDefault="00026B45" w:rsidP="00C3456E">
            <w:pPr>
              <w:pStyle w:val="Prrafodelista"/>
              <w:numPr>
                <w:ilvl w:val="0"/>
                <w:numId w:val="5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5B6F30">
              <w:rPr>
                <w:rFonts w:cs="Calibri"/>
                <w:color w:val="000000"/>
              </w:rPr>
              <w:t>Los empleados internos son los favoritos.</w:t>
            </w:r>
          </w:p>
          <w:p w:rsidR="00026B45" w:rsidRPr="005B6F30" w:rsidRDefault="00026B45" w:rsidP="00C3456E">
            <w:pPr>
              <w:pStyle w:val="Prrafodelista"/>
              <w:numPr>
                <w:ilvl w:val="0"/>
                <w:numId w:val="5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5B6F30">
              <w:rPr>
                <w:rFonts w:cs="Calibri"/>
                <w:color w:val="000000"/>
              </w:rPr>
              <w:t>Exige la reubicación de los colaboradores.</w:t>
            </w:r>
          </w:p>
          <w:p w:rsidR="00026B45" w:rsidRDefault="00026B45" w:rsidP="00C3456E">
            <w:pPr>
              <w:pStyle w:val="Prrafodelista"/>
              <w:numPr>
                <w:ilvl w:val="0"/>
                <w:numId w:val="5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5B6F30">
              <w:rPr>
                <w:rFonts w:cs="Calibri"/>
                <w:color w:val="000000"/>
              </w:rPr>
              <w:t>La organización ofrece una carrera de oportunidades</w:t>
            </w:r>
            <w:r w:rsidR="007B3C97">
              <w:rPr>
                <w:rFonts w:cs="Calibri"/>
                <w:color w:val="000000"/>
              </w:rPr>
              <w:t xml:space="preserve"> </w:t>
            </w:r>
            <w:r w:rsidRPr="005B6F30">
              <w:rPr>
                <w:rFonts w:cs="Calibri"/>
                <w:color w:val="000000"/>
              </w:rPr>
              <w:t>a los empleados.</w:t>
            </w:r>
          </w:p>
          <w:p w:rsidR="005B6F30" w:rsidRDefault="005B6F30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Aspectos positivos:</w:t>
            </w:r>
          </w:p>
          <w:p w:rsidR="005B6F30" w:rsidRPr="005B6F30" w:rsidRDefault="005B6F30" w:rsidP="00C3456E">
            <w:pPr>
              <w:pStyle w:val="Prrafodelista"/>
              <w:numPr>
                <w:ilvl w:val="0"/>
                <w:numId w:val="6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5B6F30">
              <w:rPr>
                <w:rFonts w:cs="Calibri"/>
                <w:color w:val="000000"/>
              </w:rPr>
              <w:t>Más económico.</w:t>
            </w:r>
          </w:p>
          <w:p w:rsidR="005B6F30" w:rsidRPr="005B6F30" w:rsidRDefault="005B6F30" w:rsidP="00C3456E">
            <w:pPr>
              <w:pStyle w:val="Prrafodelista"/>
              <w:numPr>
                <w:ilvl w:val="0"/>
                <w:numId w:val="6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5B6F30">
              <w:rPr>
                <w:rFonts w:cs="Calibri"/>
                <w:color w:val="000000"/>
              </w:rPr>
              <w:t>Más rápido.</w:t>
            </w:r>
          </w:p>
          <w:p w:rsidR="005B6F30" w:rsidRPr="005B6F30" w:rsidRDefault="005B6F30" w:rsidP="00C3456E">
            <w:pPr>
              <w:pStyle w:val="Prrafodelista"/>
              <w:numPr>
                <w:ilvl w:val="0"/>
                <w:numId w:val="6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5B6F30">
              <w:rPr>
                <w:rFonts w:cs="Calibri"/>
                <w:color w:val="000000"/>
              </w:rPr>
              <w:t>Mayor validez y seguridad.</w:t>
            </w:r>
          </w:p>
          <w:p w:rsidR="005B6F30" w:rsidRPr="005B6F30" w:rsidRDefault="005B6F30" w:rsidP="00C3456E">
            <w:pPr>
              <w:pStyle w:val="Prrafodelista"/>
              <w:numPr>
                <w:ilvl w:val="0"/>
                <w:numId w:val="6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5B6F30">
              <w:rPr>
                <w:rFonts w:cs="Calibri"/>
                <w:color w:val="000000"/>
              </w:rPr>
              <w:t>Aprovecha inversiones de la empresa.</w:t>
            </w:r>
          </w:p>
          <w:p w:rsidR="005B6F30" w:rsidRPr="005B6F30" w:rsidRDefault="005B6F30" w:rsidP="00C3456E">
            <w:pPr>
              <w:pStyle w:val="Prrafodelista"/>
              <w:numPr>
                <w:ilvl w:val="0"/>
                <w:numId w:val="6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5B6F30">
              <w:rPr>
                <w:rFonts w:cs="Calibri"/>
                <w:color w:val="000000"/>
              </w:rPr>
              <w:t>Sano espíritu de competencia.</w:t>
            </w:r>
          </w:p>
          <w:p w:rsidR="005B6F30" w:rsidRPr="005B6F30" w:rsidRDefault="005B6F30" w:rsidP="00C3456E">
            <w:pPr>
              <w:pStyle w:val="Prrafodelista"/>
              <w:numPr>
                <w:ilvl w:val="0"/>
                <w:numId w:val="6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5B6F30">
              <w:rPr>
                <w:rFonts w:cs="Calibri"/>
                <w:color w:val="000000"/>
              </w:rPr>
              <w:lastRenderedPageBreak/>
              <w:t>Incentiva la permanencia y fidelidad de los empleados.</w:t>
            </w:r>
          </w:p>
          <w:p w:rsidR="005B6F30" w:rsidRPr="005B6F30" w:rsidRDefault="005B6F30" w:rsidP="00C3456E">
            <w:pPr>
              <w:pStyle w:val="Prrafodelista"/>
              <w:numPr>
                <w:ilvl w:val="0"/>
                <w:numId w:val="6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5B6F30">
              <w:rPr>
                <w:rFonts w:cs="Calibri"/>
                <w:color w:val="000000"/>
              </w:rPr>
              <w:t>No requiere socialización.</w:t>
            </w:r>
          </w:p>
          <w:p w:rsidR="005B6F30" w:rsidRDefault="005B6F30" w:rsidP="00C3456E">
            <w:pPr>
              <w:pStyle w:val="Prrafodelista"/>
              <w:numPr>
                <w:ilvl w:val="0"/>
                <w:numId w:val="6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5B6F30">
              <w:rPr>
                <w:rFonts w:cs="Calibri"/>
                <w:color w:val="000000"/>
              </w:rPr>
              <w:t>Ideal para situaciones de estabilidad y poco cambio</w:t>
            </w:r>
            <w:r w:rsidR="007B3C97">
              <w:rPr>
                <w:rFonts w:cs="Calibri"/>
                <w:color w:val="000000"/>
              </w:rPr>
              <w:t xml:space="preserve"> </w:t>
            </w:r>
            <w:r w:rsidRPr="005B6F30">
              <w:rPr>
                <w:rFonts w:cs="Calibri"/>
                <w:color w:val="000000"/>
              </w:rPr>
              <w:t>ambiental.</w:t>
            </w:r>
          </w:p>
          <w:p w:rsidR="005B6F30" w:rsidRDefault="005B6F30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Aspectos negativos</w:t>
            </w:r>
          </w:p>
          <w:p w:rsidR="005B6F30" w:rsidRPr="005B6F30" w:rsidRDefault="005B6F30" w:rsidP="00C3456E">
            <w:pPr>
              <w:pStyle w:val="Prrafodelista"/>
              <w:numPr>
                <w:ilvl w:val="0"/>
                <w:numId w:val="7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5B6F30">
              <w:rPr>
                <w:rFonts w:cs="Calibri"/>
                <w:color w:val="000000"/>
              </w:rPr>
              <w:t>Pérdida de creatividad y de actitud de innovación.</w:t>
            </w:r>
          </w:p>
          <w:p w:rsidR="005B6F30" w:rsidRPr="005B6F30" w:rsidRDefault="005B6F30" w:rsidP="00C3456E">
            <w:pPr>
              <w:pStyle w:val="Prrafodelista"/>
              <w:numPr>
                <w:ilvl w:val="0"/>
                <w:numId w:val="7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5B6F30">
              <w:rPr>
                <w:rFonts w:cs="Calibri"/>
                <w:color w:val="000000"/>
              </w:rPr>
              <w:t>Principio de Peter.</w:t>
            </w:r>
          </w:p>
          <w:p w:rsidR="005B6F30" w:rsidRPr="005B6F30" w:rsidRDefault="005B6F30" w:rsidP="00C3456E">
            <w:pPr>
              <w:pStyle w:val="Prrafodelista"/>
              <w:numPr>
                <w:ilvl w:val="0"/>
                <w:numId w:val="7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5B6F30">
              <w:rPr>
                <w:rFonts w:cs="Calibri"/>
                <w:color w:val="000000"/>
              </w:rPr>
              <w:t>Puede bloquear entrada a nuevas ideas, experiencias y</w:t>
            </w:r>
            <w:r w:rsidR="007B3C97">
              <w:rPr>
                <w:rFonts w:cs="Calibri"/>
                <w:color w:val="000000"/>
              </w:rPr>
              <w:t xml:space="preserve"> </w:t>
            </w:r>
            <w:r w:rsidRPr="005B6F30">
              <w:rPr>
                <w:rFonts w:cs="Calibri"/>
                <w:color w:val="000000"/>
              </w:rPr>
              <w:t>expectativas.</w:t>
            </w:r>
          </w:p>
          <w:p w:rsidR="005B6F30" w:rsidRPr="005B6F30" w:rsidRDefault="005B6F30" w:rsidP="00C3456E">
            <w:pPr>
              <w:pStyle w:val="Prrafodelista"/>
              <w:numPr>
                <w:ilvl w:val="0"/>
                <w:numId w:val="7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5B6F30">
              <w:rPr>
                <w:rFonts w:cs="Calibri"/>
                <w:color w:val="000000"/>
              </w:rPr>
              <w:t>Ideal para empresas burocráticas y mecanicistas.</w:t>
            </w:r>
          </w:p>
          <w:p w:rsidR="005B6F30" w:rsidRPr="005B6F30" w:rsidRDefault="005B6F30" w:rsidP="00C3456E">
            <w:pPr>
              <w:pStyle w:val="Prrafodelista"/>
              <w:numPr>
                <w:ilvl w:val="0"/>
                <w:numId w:val="7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5B6F30">
              <w:rPr>
                <w:rFonts w:cs="Calibri"/>
                <w:color w:val="000000"/>
              </w:rPr>
              <w:t>Mantiene y conserva la cultura organizacional y patrimonio</w:t>
            </w:r>
            <w:r w:rsidR="007B3C97">
              <w:rPr>
                <w:rFonts w:cs="Calibri"/>
                <w:color w:val="000000"/>
              </w:rPr>
              <w:t xml:space="preserve"> </w:t>
            </w:r>
            <w:r w:rsidRPr="005B6F30">
              <w:rPr>
                <w:rFonts w:cs="Calibri"/>
                <w:color w:val="000000"/>
              </w:rPr>
              <w:t>humano.</w:t>
            </w:r>
          </w:p>
          <w:p w:rsidR="005B6F30" w:rsidRDefault="005B6F30" w:rsidP="00C3456E">
            <w:pPr>
              <w:pStyle w:val="Prrafodelista"/>
              <w:numPr>
                <w:ilvl w:val="0"/>
                <w:numId w:val="7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5B6F30">
              <w:rPr>
                <w:rFonts w:cs="Calibri"/>
                <w:color w:val="000000"/>
              </w:rPr>
              <w:t>Funciona como sistema cerrado de reciclaje continuo.</w:t>
            </w:r>
          </w:p>
          <w:p w:rsidR="005B6F30" w:rsidRPr="005B6F30" w:rsidRDefault="005B6F30" w:rsidP="0096348A">
            <w:pPr>
              <w:spacing w:after="0" w:line="360" w:lineRule="auto"/>
              <w:jc w:val="both"/>
              <w:rPr>
                <w:rFonts w:cs="Calibri"/>
                <w:b/>
                <w:color w:val="000000"/>
              </w:rPr>
            </w:pPr>
            <w:r w:rsidRPr="005B6F30">
              <w:rPr>
                <w:rFonts w:cs="Calibri"/>
                <w:b/>
                <w:color w:val="000000"/>
              </w:rPr>
              <w:t>Reclutamiento Externo</w:t>
            </w:r>
          </w:p>
          <w:p w:rsidR="005B6F30" w:rsidRPr="005B6F30" w:rsidRDefault="005B6F30" w:rsidP="00C3456E">
            <w:pPr>
              <w:pStyle w:val="Prrafodelista"/>
              <w:numPr>
                <w:ilvl w:val="0"/>
                <w:numId w:val="8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5B6F30">
              <w:rPr>
                <w:rFonts w:cs="Calibri"/>
                <w:color w:val="000000"/>
              </w:rPr>
              <w:t>Cobertura de vacantes y oportunidades, se realiza a través de la</w:t>
            </w:r>
            <w:r w:rsidR="007B3C97">
              <w:rPr>
                <w:rFonts w:cs="Calibri"/>
                <w:color w:val="000000"/>
              </w:rPr>
              <w:t xml:space="preserve"> </w:t>
            </w:r>
            <w:r w:rsidRPr="005B6F30">
              <w:rPr>
                <w:rFonts w:cs="Calibri"/>
                <w:color w:val="000000"/>
              </w:rPr>
              <w:t>admisión de candidatos externos.</w:t>
            </w:r>
          </w:p>
          <w:p w:rsidR="005B6F30" w:rsidRPr="005B6F30" w:rsidRDefault="005B6F30" w:rsidP="00C3456E">
            <w:pPr>
              <w:pStyle w:val="Prrafodelista"/>
              <w:numPr>
                <w:ilvl w:val="0"/>
                <w:numId w:val="8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5B6F30">
              <w:rPr>
                <w:rFonts w:cs="Calibri"/>
                <w:color w:val="000000"/>
              </w:rPr>
              <w:t>Los candidatos externos son los candidatos preferidos.</w:t>
            </w:r>
          </w:p>
          <w:p w:rsidR="005B6F30" w:rsidRDefault="005B6F30" w:rsidP="00C3456E">
            <w:pPr>
              <w:pStyle w:val="Prrafodelista"/>
              <w:numPr>
                <w:ilvl w:val="0"/>
                <w:numId w:val="8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5B6F30">
              <w:rPr>
                <w:rFonts w:cs="Calibri"/>
                <w:color w:val="000000"/>
              </w:rPr>
              <w:t>Exige que sean reclutados en el exterior y seleccionados</w:t>
            </w:r>
            <w:r w:rsidR="007B3C97">
              <w:rPr>
                <w:rFonts w:cs="Calibri"/>
                <w:color w:val="000000"/>
              </w:rPr>
              <w:t xml:space="preserve"> </w:t>
            </w:r>
            <w:r w:rsidRPr="005B6F30">
              <w:rPr>
                <w:rFonts w:cs="Calibri"/>
                <w:color w:val="000000"/>
              </w:rPr>
              <w:t>para cubrir oportunidades.</w:t>
            </w:r>
          </w:p>
          <w:p w:rsidR="005B6F30" w:rsidRDefault="005B6F30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Aspectos positivos</w:t>
            </w:r>
          </w:p>
          <w:p w:rsidR="005B6F30" w:rsidRPr="005B6F30" w:rsidRDefault="005B6F30" w:rsidP="00C3456E">
            <w:pPr>
              <w:pStyle w:val="Prrafodelista"/>
              <w:numPr>
                <w:ilvl w:val="0"/>
                <w:numId w:val="9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5B6F30">
              <w:rPr>
                <w:rFonts w:cs="Calibri"/>
                <w:color w:val="000000"/>
              </w:rPr>
              <w:t>Trae candidatos nuevos a la Organización.</w:t>
            </w:r>
          </w:p>
          <w:p w:rsidR="005B6F30" w:rsidRPr="005B6F30" w:rsidRDefault="005B6F30" w:rsidP="00C3456E">
            <w:pPr>
              <w:pStyle w:val="Prrafodelista"/>
              <w:numPr>
                <w:ilvl w:val="0"/>
                <w:numId w:val="9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5B6F30">
              <w:rPr>
                <w:rFonts w:cs="Calibri"/>
                <w:color w:val="000000"/>
              </w:rPr>
              <w:t>Renueva y enriquece el patrimonio humano de la organización.</w:t>
            </w:r>
          </w:p>
          <w:p w:rsidR="005B6F30" w:rsidRPr="005B6F30" w:rsidRDefault="005B6F30" w:rsidP="00C3456E">
            <w:pPr>
              <w:pStyle w:val="Prrafodelista"/>
              <w:numPr>
                <w:ilvl w:val="0"/>
                <w:numId w:val="9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5B6F30">
              <w:rPr>
                <w:rFonts w:cs="Calibri"/>
                <w:color w:val="000000"/>
              </w:rPr>
              <w:t>Aprovecha las inversiones en preparación y en desarrollo del</w:t>
            </w:r>
            <w:r w:rsidR="007B3C97">
              <w:rPr>
                <w:rFonts w:cs="Calibri"/>
                <w:color w:val="000000"/>
              </w:rPr>
              <w:t xml:space="preserve"> </w:t>
            </w:r>
            <w:r w:rsidRPr="005B6F30">
              <w:rPr>
                <w:rFonts w:cs="Calibri"/>
                <w:color w:val="000000"/>
              </w:rPr>
              <w:t>personal efectuadas por otras empresas.</w:t>
            </w:r>
          </w:p>
          <w:p w:rsidR="005B6F30" w:rsidRPr="005B6F30" w:rsidRDefault="005B6F30" w:rsidP="00C3456E">
            <w:pPr>
              <w:pStyle w:val="Prrafodelista"/>
              <w:numPr>
                <w:ilvl w:val="0"/>
                <w:numId w:val="9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5B6F30">
              <w:rPr>
                <w:rFonts w:cs="Calibri"/>
                <w:color w:val="000000"/>
              </w:rPr>
              <w:t>Renueva la cultura organizacional.</w:t>
            </w:r>
          </w:p>
          <w:p w:rsidR="005B6F30" w:rsidRPr="005B6F30" w:rsidRDefault="005B6F30" w:rsidP="00C3456E">
            <w:pPr>
              <w:pStyle w:val="Prrafodelista"/>
              <w:numPr>
                <w:ilvl w:val="0"/>
                <w:numId w:val="9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5B6F30">
              <w:rPr>
                <w:rFonts w:cs="Calibri"/>
                <w:color w:val="000000"/>
              </w:rPr>
              <w:t>Incentiva la interacción de la O. con el MRH.</w:t>
            </w:r>
          </w:p>
          <w:p w:rsidR="005B6F30" w:rsidRPr="005B6F30" w:rsidRDefault="005B6F30" w:rsidP="00C3456E">
            <w:pPr>
              <w:pStyle w:val="Prrafodelista"/>
              <w:numPr>
                <w:ilvl w:val="0"/>
                <w:numId w:val="9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5B6F30">
              <w:rPr>
                <w:rFonts w:cs="Calibri"/>
                <w:color w:val="000000"/>
              </w:rPr>
              <w:t>Indicado par</w:t>
            </w:r>
            <w:r>
              <w:rPr>
                <w:rFonts w:cs="Calibri"/>
                <w:color w:val="000000"/>
              </w:rPr>
              <w:t>a</w:t>
            </w:r>
            <w:r w:rsidRPr="005B6F30">
              <w:rPr>
                <w:rFonts w:cs="Calibri"/>
                <w:color w:val="000000"/>
              </w:rPr>
              <w:t xml:space="preserve"> enriquecer más intensa y rápidamente el capital</w:t>
            </w:r>
          </w:p>
          <w:p w:rsidR="005B6F30" w:rsidRDefault="005B6F30" w:rsidP="00C3456E">
            <w:pPr>
              <w:pStyle w:val="Prrafodelista"/>
              <w:numPr>
                <w:ilvl w:val="0"/>
                <w:numId w:val="9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5B6F30">
              <w:rPr>
                <w:rFonts w:cs="Calibri"/>
                <w:color w:val="000000"/>
              </w:rPr>
              <w:t>intelectual.</w:t>
            </w:r>
          </w:p>
          <w:p w:rsidR="005B6F30" w:rsidRDefault="005B6F30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Aspectos negativos</w:t>
            </w:r>
          </w:p>
          <w:p w:rsidR="005B6F30" w:rsidRPr="005B6F30" w:rsidRDefault="005B6F30" w:rsidP="00C3456E">
            <w:pPr>
              <w:pStyle w:val="Prrafodelista"/>
              <w:numPr>
                <w:ilvl w:val="0"/>
                <w:numId w:val="10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5B6F30">
              <w:rPr>
                <w:rFonts w:cs="Calibri"/>
                <w:color w:val="000000"/>
              </w:rPr>
              <w:t>Ocupa mayor cantidad de tiempo.</w:t>
            </w:r>
          </w:p>
          <w:p w:rsidR="005B6F30" w:rsidRPr="005B6F30" w:rsidRDefault="005B6F30" w:rsidP="00C3456E">
            <w:pPr>
              <w:pStyle w:val="Prrafodelista"/>
              <w:numPr>
                <w:ilvl w:val="0"/>
                <w:numId w:val="10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5B6F30">
              <w:rPr>
                <w:rFonts w:cs="Calibri"/>
                <w:color w:val="000000"/>
              </w:rPr>
              <w:t>Es más costoso e inseguro.</w:t>
            </w:r>
          </w:p>
          <w:p w:rsidR="005B6F30" w:rsidRPr="005B6F30" w:rsidRDefault="005B6F30" w:rsidP="00C3456E">
            <w:pPr>
              <w:pStyle w:val="Prrafodelista"/>
              <w:numPr>
                <w:ilvl w:val="0"/>
                <w:numId w:val="10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5B6F30">
              <w:rPr>
                <w:rFonts w:cs="Calibri"/>
                <w:color w:val="000000"/>
              </w:rPr>
              <w:t>Puede traer frustración al personal y desmotivación</w:t>
            </w:r>
          </w:p>
          <w:p w:rsidR="005B6F30" w:rsidRPr="005B6F30" w:rsidRDefault="005B6F30" w:rsidP="00C3456E">
            <w:pPr>
              <w:pStyle w:val="Prrafodelista"/>
              <w:numPr>
                <w:ilvl w:val="0"/>
                <w:numId w:val="10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5B6F30">
              <w:rPr>
                <w:rFonts w:cs="Calibri"/>
                <w:color w:val="000000"/>
              </w:rPr>
              <w:t>Afecta política salarial de la empresa.</w:t>
            </w:r>
          </w:p>
          <w:p w:rsidR="005B6F30" w:rsidRPr="005B6F30" w:rsidRDefault="005B6F30" w:rsidP="00C3456E">
            <w:pPr>
              <w:pStyle w:val="Prrafodelista"/>
              <w:numPr>
                <w:ilvl w:val="0"/>
                <w:numId w:val="10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5B6F30">
              <w:rPr>
                <w:rFonts w:cs="Calibri"/>
                <w:color w:val="000000"/>
              </w:rPr>
              <w:t>Reduce la fidelidad de los empleados, al ofrecer</w:t>
            </w:r>
            <w:r w:rsidR="007B3C97">
              <w:rPr>
                <w:rFonts w:cs="Calibri"/>
                <w:color w:val="000000"/>
              </w:rPr>
              <w:t xml:space="preserve"> </w:t>
            </w:r>
            <w:r w:rsidRPr="005B6F30">
              <w:rPr>
                <w:rFonts w:cs="Calibri"/>
                <w:color w:val="000000"/>
              </w:rPr>
              <w:t>oportunidades a extraños.</w:t>
            </w:r>
          </w:p>
          <w:p w:rsidR="005B6F30" w:rsidRPr="005B6F30" w:rsidRDefault="005B6F30" w:rsidP="00C3456E">
            <w:pPr>
              <w:pStyle w:val="Prrafodelista"/>
              <w:numPr>
                <w:ilvl w:val="0"/>
                <w:numId w:val="10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5B6F30">
              <w:rPr>
                <w:rFonts w:cs="Calibri"/>
                <w:color w:val="000000"/>
              </w:rPr>
              <w:t>Exige esquemas de socialización para los nuevos empleados.</w:t>
            </w:r>
          </w:p>
          <w:p w:rsidR="00026B45" w:rsidRPr="00E53CF1" w:rsidRDefault="00E53CF1" w:rsidP="0096348A">
            <w:pPr>
              <w:spacing w:after="0" w:line="360" w:lineRule="auto"/>
              <w:jc w:val="both"/>
              <w:rPr>
                <w:rFonts w:cs="Calibri"/>
                <w:b/>
                <w:color w:val="000000"/>
              </w:rPr>
            </w:pPr>
            <w:r w:rsidRPr="00E53CF1">
              <w:rPr>
                <w:rFonts w:cs="Calibri"/>
                <w:b/>
                <w:color w:val="000000"/>
              </w:rPr>
              <w:t>Medios, Mecanismos o Técnicas de Reclutamiento</w:t>
            </w:r>
          </w:p>
          <w:p w:rsidR="00E53CF1" w:rsidRDefault="00E53CF1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E53CF1">
              <w:rPr>
                <w:rFonts w:cs="Calibri"/>
                <w:color w:val="000000"/>
              </w:rPr>
              <w:lastRenderedPageBreak/>
              <w:t>Conductos</w:t>
            </w:r>
            <w:r>
              <w:rPr>
                <w:rFonts w:cs="Calibri"/>
                <w:color w:val="000000"/>
              </w:rPr>
              <w:t xml:space="preserve"> que se utilizan para enviar el mensaje y </w:t>
            </w:r>
            <w:r w:rsidRPr="00E53CF1">
              <w:rPr>
                <w:rFonts w:cs="Calibri"/>
                <w:color w:val="000000"/>
              </w:rPr>
              <w:t>atraer a los candidatos.</w:t>
            </w:r>
            <w:r w:rsidR="007B3C97">
              <w:rPr>
                <w:rFonts w:cs="Calibri"/>
                <w:color w:val="000000"/>
              </w:rPr>
              <w:t xml:space="preserve"> </w:t>
            </w:r>
            <w:r>
              <w:rPr>
                <w:rFonts w:cs="Calibri"/>
                <w:color w:val="000000"/>
              </w:rPr>
              <w:t xml:space="preserve">Medios utilizados para informar a los candidatos </w:t>
            </w:r>
            <w:r w:rsidRPr="00E53CF1">
              <w:rPr>
                <w:rFonts w:cs="Calibri"/>
                <w:color w:val="000000"/>
              </w:rPr>
              <w:t>sobre la vacante existente.</w:t>
            </w:r>
            <w:r w:rsidR="007B3C97">
              <w:rPr>
                <w:rFonts w:cs="Calibri"/>
                <w:color w:val="000000"/>
              </w:rPr>
              <w:t xml:space="preserve"> </w:t>
            </w:r>
            <w:r>
              <w:rPr>
                <w:rFonts w:cs="Calibri"/>
                <w:color w:val="000000"/>
              </w:rPr>
              <w:t xml:space="preserve">Diferentes formas de hacer </w:t>
            </w:r>
            <w:r w:rsidRPr="00E53CF1">
              <w:rPr>
                <w:rFonts w:cs="Calibri"/>
                <w:color w:val="000000"/>
              </w:rPr>
              <w:t>pública las convocato</w:t>
            </w:r>
            <w:r>
              <w:rPr>
                <w:rFonts w:cs="Calibri"/>
                <w:color w:val="000000"/>
              </w:rPr>
              <w:t xml:space="preserve">rias de </w:t>
            </w:r>
            <w:r w:rsidRPr="00E53CF1">
              <w:rPr>
                <w:rFonts w:cs="Calibri"/>
                <w:color w:val="000000"/>
              </w:rPr>
              <w:t>necesidad de RRHH.</w:t>
            </w:r>
          </w:p>
          <w:p w:rsidR="00E53CF1" w:rsidRPr="00E53CF1" w:rsidRDefault="00E53CF1" w:rsidP="00C3456E">
            <w:pPr>
              <w:pStyle w:val="Prrafodelista"/>
              <w:numPr>
                <w:ilvl w:val="0"/>
                <w:numId w:val="11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E53CF1">
              <w:rPr>
                <w:rFonts w:cs="Calibri"/>
                <w:color w:val="000000"/>
              </w:rPr>
              <w:t>Avisos en diarios y revistas especializadas</w:t>
            </w:r>
          </w:p>
          <w:p w:rsidR="00E53CF1" w:rsidRPr="00E53CF1" w:rsidRDefault="00E53CF1" w:rsidP="00C3456E">
            <w:pPr>
              <w:pStyle w:val="Prrafodelista"/>
              <w:numPr>
                <w:ilvl w:val="0"/>
                <w:numId w:val="16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E53CF1">
              <w:rPr>
                <w:rFonts w:cs="Calibri"/>
                <w:color w:val="000000"/>
              </w:rPr>
              <w:t>Tipo de periódico.</w:t>
            </w:r>
          </w:p>
          <w:p w:rsidR="00E53CF1" w:rsidRPr="00E53CF1" w:rsidRDefault="00E53CF1" w:rsidP="00C3456E">
            <w:pPr>
              <w:pStyle w:val="Prrafodelista"/>
              <w:numPr>
                <w:ilvl w:val="0"/>
                <w:numId w:val="16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E53CF1">
              <w:rPr>
                <w:rFonts w:cs="Calibri"/>
                <w:color w:val="000000"/>
              </w:rPr>
              <w:t>Redacción del aviso: A</w:t>
            </w:r>
            <w:r>
              <w:rPr>
                <w:rFonts w:cs="Calibri"/>
                <w:color w:val="000000"/>
              </w:rPr>
              <w:t>.</w:t>
            </w:r>
            <w:r w:rsidRPr="00E53CF1">
              <w:rPr>
                <w:rFonts w:cs="Calibri"/>
                <w:color w:val="000000"/>
              </w:rPr>
              <w:t>I</w:t>
            </w:r>
            <w:r>
              <w:rPr>
                <w:rFonts w:cs="Calibri"/>
                <w:color w:val="000000"/>
              </w:rPr>
              <w:t>.</w:t>
            </w:r>
            <w:r w:rsidRPr="00E53CF1">
              <w:rPr>
                <w:rFonts w:cs="Calibri"/>
                <w:color w:val="000000"/>
              </w:rPr>
              <w:t>D</w:t>
            </w:r>
            <w:r>
              <w:rPr>
                <w:rFonts w:cs="Calibri"/>
                <w:color w:val="000000"/>
              </w:rPr>
              <w:t>.</w:t>
            </w:r>
            <w:r w:rsidRPr="00E53CF1">
              <w:rPr>
                <w:rFonts w:cs="Calibri"/>
                <w:color w:val="000000"/>
              </w:rPr>
              <w:t>A.</w:t>
            </w:r>
          </w:p>
          <w:p w:rsidR="00E53CF1" w:rsidRPr="00E53CF1" w:rsidRDefault="00E53CF1" w:rsidP="00C3456E">
            <w:pPr>
              <w:pStyle w:val="Prrafodelista"/>
              <w:numPr>
                <w:ilvl w:val="0"/>
                <w:numId w:val="11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E53CF1">
              <w:rPr>
                <w:rFonts w:cs="Calibri"/>
                <w:color w:val="000000"/>
              </w:rPr>
              <w:t>Presentación de candidatos por recomendación de empleados</w:t>
            </w:r>
          </w:p>
          <w:p w:rsidR="00E53CF1" w:rsidRDefault="00E53CF1" w:rsidP="00C3456E">
            <w:pPr>
              <w:pStyle w:val="Prrafodelista"/>
              <w:numPr>
                <w:ilvl w:val="0"/>
                <w:numId w:val="15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E53CF1">
              <w:rPr>
                <w:rFonts w:cs="Calibri"/>
                <w:color w:val="000000"/>
              </w:rPr>
              <w:t>Sistema bajo costo, alto rendimiento y efectos relativamente</w:t>
            </w:r>
            <w:r w:rsidR="007B3C97">
              <w:rPr>
                <w:rFonts w:cs="Calibri"/>
                <w:color w:val="000000"/>
              </w:rPr>
              <w:t xml:space="preserve"> </w:t>
            </w:r>
            <w:r w:rsidRPr="00E53CF1">
              <w:rPr>
                <w:rFonts w:cs="Calibri"/>
                <w:color w:val="000000"/>
              </w:rPr>
              <w:t>rápidos.</w:t>
            </w:r>
          </w:p>
          <w:p w:rsidR="00544EA3" w:rsidRPr="00544EA3" w:rsidRDefault="00544EA3" w:rsidP="00C3456E">
            <w:pPr>
              <w:pStyle w:val="Prrafodelista"/>
              <w:numPr>
                <w:ilvl w:val="0"/>
                <w:numId w:val="11"/>
              </w:numPr>
              <w:spacing w:after="0" w:line="360" w:lineRule="auto"/>
              <w:rPr>
                <w:rFonts w:cs="Calibri"/>
                <w:color w:val="000000"/>
              </w:rPr>
            </w:pPr>
            <w:r w:rsidRPr="00544EA3">
              <w:rPr>
                <w:rFonts w:cs="Calibri"/>
                <w:color w:val="000000"/>
              </w:rPr>
              <w:t>Agencias de reclutamiento (</w:t>
            </w:r>
            <w:proofErr w:type="spellStart"/>
            <w:r w:rsidRPr="00544EA3">
              <w:rPr>
                <w:rFonts w:cs="Calibri"/>
                <w:color w:val="000000"/>
              </w:rPr>
              <w:t>Headhunters</w:t>
            </w:r>
            <w:proofErr w:type="spellEnd"/>
            <w:r w:rsidRPr="00544EA3">
              <w:rPr>
                <w:rFonts w:cs="Calibri"/>
                <w:color w:val="000000"/>
              </w:rPr>
              <w:t>: Cazadore</w:t>
            </w:r>
            <w:r>
              <w:rPr>
                <w:rFonts w:cs="Calibri"/>
                <w:color w:val="000000"/>
              </w:rPr>
              <w:t>s de talentos)</w:t>
            </w:r>
          </w:p>
          <w:p w:rsidR="00544EA3" w:rsidRPr="00544EA3" w:rsidRDefault="00544EA3" w:rsidP="00C3456E">
            <w:pPr>
              <w:pStyle w:val="Prrafodelista"/>
              <w:numPr>
                <w:ilvl w:val="1"/>
                <w:numId w:val="13"/>
              </w:numPr>
              <w:spacing w:after="0" w:line="360" w:lineRule="auto"/>
              <w:ind w:left="1080"/>
              <w:jc w:val="both"/>
              <w:rPr>
                <w:rFonts w:cs="Calibri"/>
                <w:color w:val="000000"/>
              </w:rPr>
            </w:pPr>
            <w:r w:rsidRPr="00544EA3">
              <w:rPr>
                <w:rFonts w:cs="Calibri"/>
                <w:color w:val="000000"/>
              </w:rPr>
              <w:t>Agencias privadas o particulares.</w:t>
            </w:r>
          </w:p>
          <w:p w:rsidR="00544EA3" w:rsidRDefault="00544EA3" w:rsidP="00C3456E">
            <w:pPr>
              <w:pStyle w:val="Prrafodelista"/>
              <w:numPr>
                <w:ilvl w:val="1"/>
                <w:numId w:val="13"/>
              </w:numPr>
              <w:spacing w:after="0" w:line="360" w:lineRule="auto"/>
              <w:ind w:left="1080"/>
              <w:jc w:val="both"/>
              <w:rPr>
                <w:rFonts w:cs="Calibri"/>
                <w:color w:val="000000"/>
              </w:rPr>
            </w:pPr>
            <w:r w:rsidRPr="00544EA3">
              <w:rPr>
                <w:rFonts w:cs="Calibri"/>
                <w:color w:val="000000"/>
              </w:rPr>
              <w:t>Agencias de personal temporal.</w:t>
            </w:r>
          </w:p>
          <w:p w:rsidR="00544EA3" w:rsidRPr="00544EA3" w:rsidRDefault="00544EA3" w:rsidP="0096348A">
            <w:pPr>
              <w:spacing w:after="0" w:line="360" w:lineRule="auto"/>
              <w:ind w:left="720"/>
              <w:jc w:val="both"/>
              <w:rPr>
                <w:rFonts w:cs="Calibri"/>
                <w:color w:val="000000"/>
              </w:rPr>
            </w:pPr>
            <w:r w:rsidRPr="00544EA3">
              <w:rPr>
                <w:rFonts w:cs="Calibri"/>
                <w:color w:val="000000"/>
              </w:rPr>
              <w:t>Son eficaces cuando:</w:t>
            </w:r>
          </w:p>
          <w:p w:rsidR="00544EA3" w:rsidRPr="00544EA3" w:rsidRDefault="00544EA3" w:rsidP="00C3456E">
            <w:pPr>
              <w:pStyle w:val="Prrafodelista"/>
              <w:numPr>
                <w:ilvl w:val="1"/>
                <w:numId w:val="12"/>
              </w:numPr>
              <w:spacing w:after="0" w:line="360" w:lineRule="auto"/>
              <w:ind w:left="1080"/>
              <w:jc w:val="both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L</w:t>
            </w:r>
            <w:r w:rsidRPr="00544EA3">
              <w:rPr>
                <w:rFonts w:cs="Calibri"/>
                <w:color w:val="000000"/>
              </w:rPr>
              <w:t>a organización no tiene un órgano de RH y no está preparada.</w:t>
            </w:r>
          </w:p>
          <w:p w:rsidR="00544EA3" w:rsidRDefault="00544EA3" w:rsidP="00C3456E">
            <w:pPr>
              <w:pStyle w:val="Prrafodelista"/>
              <w:numPr>
                <w:ilvl w:val="1"/>
                <w:numId w:val="12"/>
              </w:numPr>
              <w:spacing w:after="0" w:line="360" w:lineRule="auto"/>
              <w:ind w:left="1080"/>
              <w:jc w:val="both"/>
              <w:rPr>
                <w:rFonts w:cs="Calibri"/>
                <w:color w:val="000000"/>
              </w:rPr>
            </w:pPr>
            <w:r w:rsidRPr="00544EA3">
              <w:rPr>
                <w:rFonts w:cs="Calibri"/>
                <w:color w:val="000000"/>
              </w:rPr>
              <w:t>La actividad de reclutamiento busca llegar a personas que</w:t>
            </w:r>
            <w:r w:rsidR="007B3C97">
              <w:rPr>
                <w:rFonts w:cs="Calibri"/>
                <w:color w:val="000000"/>
              </w:rPr>
              <w:t xml:space="preserve"> </w:t>
            </w:r>
            <w:r w:rsidRPr="00544EA3">
              <w:rPr>
                <w:rFonts w:cs="Calibri"/>
                <w:color w:val="000000"/>
              </w:rPr>
              <w:t>están empleadas en empresas competidoras.</w:t>
            </w:r>
          </w:p>
          <w:p w:rsidR="00544EA3" w:rsidRPr="00544EA3" w:rsidRDefault="00544EA3" w:rsidP="00C3456E">
            <w:pPr>
              <w:pStyle w:val="Prrafodelista"/>
              <w:numPr>
                <w:ilvl w:val="0"/>
                <w:numId w:val="11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544EA3">
              <w:rPr>
                <w:rFonts w:cs="Calibri"/>
                <w:color w:val="000000"/>
              </w:rPr>
              <w:t>Contacto con escuelas, universidades y asociaciones</w:t>
            </w:r>
            <w:r w:rsidR="007B3C97">
              <w:rPr>
                <w:rFonts w:cs="Calibri"/>
                <w:color w:val="000000"/>
              </w:rPr>
              <w:t xml:space="preserve"> </w:t>
            </w:r>
            <w:r w:rsidRPr="00544EA3">
              <w:rPr>
                <w:rFonts w:cs="Calibri"/>
                <w:color w:val="000000"/>
              </w:rPr>
              <w:t>gremiales</w:t>
            </w:r>
          </w:p>
          <w:p w:rsidR="00544EA3" w:rsidRPr="00731C48" w:rsidRDefault="00544EA3" w:rsidP="00C3456E">
            <w:pPr>
              <w:pStyle w:val="Prrafodelista"/>
              <w:numPr>
                <w:ilvl w:val="0"/>
                <w:numId w:val="14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731C48">
              <w:rPr>
                <w:rFonts w:cs="Calibri"/>
                <w:color w:val="000000"/>
              </w:rPr>
              <w:t>Esquema de contactos intensivos.</w:t>
            </w:r>
          </w:p>
          <w:p w:rsidR="00544EA3" w:rsidRPr="00731C48" w:rsidRDefault="00544EA3" w:rsidP="00C3456E">
            <w:pPr>
              <w:pStyle w:val="Prrafodelista"/>
              <w:numPr>
                <w:ilvl w:val="0"/>
                <w:numId w:val="14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731C48">
              <w:rPr>
                <w:rFonts w:cs="Calibri"/>
                <w:color w:val="000000"/>
              </w:rPr>
              <w:t>Promoción de seminarios, conferencias.</w:t>
            </w:r>
          </w:p>
          <w:p w:rsidR="00544EA3" w:rsidRPr="00544EA3" w:rsidRDefault="00544EA3" w:rsidP="00C3456E">
            <w:pPr>
              <w:pStyle w:val="Prrafodelista"/>
              <w:numPr>
                <w:ilvl w:val="0"/>
                <w:numId w:val="11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544EA3">
              <w:rPr>
                <w:rFonts w:cs="Calibri"/>
                <w:color w:val="000000"/>
              </w:rPr>
              <w:t>Carteles o avisos en sitios visibles</w:t>
            </w:r>
          </w:p>
          <w:p w:rsidR="00544EA3" w:rsidRPr="00731C48" w:rsidRDefault="00544EA3" w:rsidP="00C3456E">
            <w:pPr>
              <w:pStyle w:val="Prrafodelista"/>
              <w:numPr>
                <w:ilvl w:val="0"/>
                <w:numId w:val="17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731C48">
              <w:rPr>
                <w:rFonts w:cs="Calibri"/>
                <w:color w:val="000000"/>
              </w:rPr>
              <w:t>Sistema bajo costo, razonable rendimiento y rapidez.</w:t>
            </w:r>
          </w:p>
          <w:p w:rsidR="00544EA3" w:rsidRDefault="00544EA3" w:rsidP="00C3456E">
            <w:pPr>
              <w:pStyle w:val="Prrafodelista"/>
              <w:numPr>
                <w:ilvl w:val="0"/>
                <w:numId w:val="17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731C48">
              <w:rPr>
                <w:rFonts w:cs="Calibri"/>
                <w:color w:val="000000"/>
              </w:rPr>
              <w:t>Cargos sencillos.</w:t>
            </w:r>
          </w:p>
          <w:p w:rsidR="00AC20EC" w:rsidRPr="00AC20EC" w:rsidRDefault="00AC20EC" w:rsidP="00C3456E">
            <w:pPr>
              <w:pStyle w:val="Prrafodelista"/>
              <w:numPr>
                <w:ilvl w:val="0"/>
                <w:numId w:val="18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AC20EC">
              <w:rPr>
                <w:rFonts w:cs="Calibri"/>
                <w:color w:val="000000"/>
              </w:rPr>
              <w:t>Consulta en los archivos de candidatos o base de datos</w:t>
            </w:r>
          </w:p>
          <w:p w:rsidR="00AC20EC" w:rsidRPr="00AC20EC" w:rsidRDefault="00AC20EC" w:rsidP="00C3456E">
            <w:pPr>
              <w:pStyle w:val="Prrafodelista"/>
              <w:numPr>
                <w:ilvl w:val="0"/>
                <w:numId w:val="19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AC20EC">
              <w:rPr>
                <w:rFonts w:cs="Calibri"/>
                <w:color w:val="000000"/>
              </w:rPr>
              <w:t>Archivo por área de actividad o por cargo basado en</w:t>
            </w:r>
            <w:r w:rsidR="007B3C97">
              <w:rPr>
                <w:rFonts w:cs="Calibri"/>
                <w:color w:val="000000"/>
              </w:rPr>
              <w:t xml:space="preserve"> </w:t>
            </w:r>
            <w:r w:rsidRPr="00AC20EC">
              <w:rPr>
                <w:rFonts w:cs="Calibri"/>
                <w:color w:val="000000"/>
              </w:rPr>
              <w:t>currículum vitae.</w:t>
            </w:r>
          </w:p>
          <w:p w:rsidR="00AC20EC" w:rsidRPr="00AC20EC" w:rsidRDefault="00AC20EC" w:rsidP="00C3456E">
            <w:pPr>
              <w:pStyle w:val="Prrafodelista"/>
              <w:numPr>
                <w:ilvl w:val="0"/>
                <w:numId w:val="19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AC20EC">
              <w:rPr>
                <w:rFonts w:cs="Calibri"/>
                <w:color w:val="000000"/>
              </w:rPr>
              <w:t>Importante el contacto.</w:t>
            </w:r>
          </w:p>
          <w:p w:rsidR="00AC20EC" w:rsidRDefault="00AC20EC" w:rsidP="00C3456E">
            <w:pPr>
              <w:pStyle w:val="Prrafodelista"/>
              <w:numPr>
                <w:ilvl w:val="0"/>
                <w:numId w:val="19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AC20EC">
              <w:rPr>
                <w:rFonts w:cs="Calibri"/>
                <w:color w:val="000000"/>
              </w:rPr>
              <w:t>Bajo costo.</w:t>
            </w:r>
          </w:p>
          <w:p w:rsidR="00AC20EC" w:rsidRDefault="00AC20EC" w:rsidP="00C3456E">
            <w:pPr>
              <w:pStyle w:val="Prrafodelista"/>
              <w:numPr>
                <w:ilvl w:val="0"/>
                <w:numId w:val="18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Otros:</w:t>
            </w:r>
          </w:p>
          <w:p w:rsidR="00026B45" w:rsidRDefault="00AC20EC" w:rsidP="00C3456E">
            <w:pPr>
              <w:pStyle w:val="Prrafodelista"/>
              <w:numPr>
                <w:ilvl w:val="1"/>
                <w:numId w:val="18"/>
              </w:numPr>
              <w:spacing w:after="0" w:line="360" w:lineRule="auto"/>
              <w:ind w:left="1066" w:hanging="357"/>
              <w:jc w:val="both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OMIL (Oficina municipal de información laboral)</w:t>
            </w:r>
          </w:p>
          <w:p w:rsidR="00026B45" w:rsidRDefault="00AC20EC" w:rsidP="00C3456E">
            <w:pPr>
              <w:pStyle w:val="Prrafodelista"/>
              <w:numPr>
                <w:ilvl w:val="1"/>
                <w:numId w:val="18"/>
              </w:numPr>
              <w:spacing w:after="0" w:line="360" w:lineRule="auto"/>
              <w:ind w:left="1066" w:hanging="357"/>
              <w:jc w:val="both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Portales de profesionales (</w:t>
            </w:r>
            <w:proofErr w:type="spellStart"/>
            <w:r>
              <w:rPr>
                <w:rFonts w:cs="Calibri"/>
                <w:color w:val="000000"/>
              </w:rPr>
              <w:t>Indeed</w:t>
            </w:r>
            <w:proofErr w:type="spellEnd"/>
            <w:r>
              <w:rPr>
                <w:rFonts w:cs="Calibri"/>
                <w:color w:val="000000"/>
              </w:rPr>
              <w:t>, LinkedIn)</w:t>
            </w:r>
          </w:p>
          <w:p w:rsidR="00961870" w:rsidRPr="00961870" w:rsidRDefault="00961870" w:rsidP="00961870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961870">
              <w:rPr>
                <w:rFonts w:cs="Calibri"/>
                <w:color w:val="000000"/>
              </w:rPr>
              <w:t>Link de apoyo</w:t>
            </w:r>
            <w:r>
              <w:rPr>
                <w:rFonts w:cs="Calibri"/>
                <w:color w:val="000000"/>
              </w:rPr>
              <w:t xml:space="preserve">: </w:t>
            </w:r>
            <w:hyperlink r:id="rId13" w:history="1">
              <w:r w:rsidRPr="00961870">
                <w:rPr>
                  <w:rStyle w:val="Hipervnculo"/>
                  <w:rFonts w:cs="Calibri"/>
                </w:rPr>
                <w:t>Pros y contras de las formas de reclutamiento</w:t>
              </w:r>
            </w:hyperlink>
          </w:p>
        </w:tc>
      </w:tr>
      <w:tr w:rsidR="00E55590" w:rsidRPr="008D2DD4" w:rsidTr="00511AD2">
        <w:trPr>
          <w:trHeight w:val="933"/>
        </w:trPr>
        <w:tc>
          <w:tcPr>
            <w:tcW w:w="2574" w:type="dxa"/>
            <w:shd w:val="clear" w:color="auto" w:fill="auto"/>
          </w:tcPr>
          <w:p w:rsidR="00E55590" w:rsidRPr="00AC20EC" w:rsidRDefault="00E55590" w:rsidP="0096348A">
            <w:pPr>
              <w:spacing w:after="0" w:line="360" w:lineRule="auto"/>
              <w:rPr>
                <w:rFonts w:cs="Calibri"/>
                <w:color w:val="000000"/>
              </w:rPr>
            </w:pPr>
            <w:r w:rsidRPr="00AC20EC">
              <w:rPr>
                <w:rFonts w:cs="Calibri"/>
                <w:color w:val="000000"/>
              </w:rPr>
              <w:lastRenderedPageBreak/>
              <w:t>Actividad</w:t>
            </w:r>
          </w:p>
        </w:tc>
        <w:tc>
          <w:tcPr>
            <w:tcW w:w="7784" w:type="dxa"/>
            <w:gridSpan w:val="9"/>
            <w:shd w:val="clear" w:color="auto" w:fill="auto"/>
          </w:tcPr>
          <w:p w:rsidR="002044EE" w:rsidRPr="00AC20EC" w:rsidRDefault="002044EE" w:rsidP="0096348A">
            <w:pPr>
              <w:spacing w:after="0" w:line="360" w:lineRule="auto"/>
              <w:jc w:val="both"/>
              <w:rPr>
                <w:rFonts w:cs="Calibri"/>
                <w:b/>
                <w:color w:val="000000"/>
              </w:rPr>
            </w:pPr>
            <w:r w:rsidRPr="00AC20EC">
              <w:rPr>
                <w:rFonts w:cs="Calibri"/>
                <w:b/>
                <w:color w:val="000000"/>
              </w:rPr>
              <w:t xml:space="preserve">Objetivo: </w:t>
            </w:r>
          </w:p>
          <w:p w:rsidR="00AC20EC" w:rsidRDefault="00AC20EC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AC20EC">
              <w:rPr>
                <w:rFonts w:cs="Calibri"/>
                <w:color w:val="000000"/>
              </w:rPr>
              <w:t xml:space="preserve">Comprende las técnicas de búsqueda </w:t>
            </w:r>
            <w:r>
              <w:rPr>
                <w:rFonts w:cs="Calibri"/>
                <w:color w:val="000000"/>
              </w:rPr>
              <w:t xml:space="preserve">y atracción de personal para el </w:t>
            </w:r>
            <w:r w:rsidRPr="00AC20EC">
              <w:rPr>
                <w:rFonts w:cs="Calibri"/>
                <w:color w:val="000000"/>
              </w:rPr>
              <w:t>proceso de selección de personal.</w:t>
            </w:r>
          </w:p>
          <w:p w:rsidR="002044EE" w:rsidRPr="00AC20EC" w:rsidRDefault="00AC20EC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AC20EC">
              <w:rPr>
                <w:rFonts w:cs="Calibri"/>
                <w:color w:val="000000"/>
              </w:rPr>
              <w:t>Teniendo claridad del cargo, reali</w:t>
            </w:r>
            <w:r>
              <w:rPr>
                <w:rFonts w:cs="Calibri"/>
                <w:color w:val="000000"/>
              </w:rPr>
              <w:t>zar</w:t>
            </w:r>
            <w:r w:rsidRPr="00AC20EC">
              <w:rPr>
                <w:rFonts w:cs="Calibri"/>
                <w:color w:val="000000"/>
              </w:rPr>
              <w:t xml:space="preserve"> la redacción </w:t>
            </w:r>
            <w:r w:rsidR="00511AD2">
              <w:rPr>
                <w:rFonts w:cs="Calibri"/>
                <w:color w:val="000000"/>
              </w:rPr>
              <w:t xml:space="preserve">y diseño </w:t>
            </w:r>
            <w:r w:rsidRPr="00AC20EC">
              <w:rPr>
                <w:rFonts w:cs="Calibri"/>
                <w:color w:val="000000"/>
              </w:rPr>
              <w:t xml:space="preserve">de un aviso para la búsqueda de candidatos, detallando requisitos necesarios en competencias técnicas </w:t>
            </w:r>
            <w:r w:rsidRPr="00AC20EC">
              <w:rPr>
                <w:rFonts w:cs="Calibri"/>
                <w:color w:val="000000"/>
              </w:rPr>
              <w:lastRenderedPageBreak/>
              <w:t>y competencias blandas, detallar la experiencia y profesión requerido para postular al cargo.</w:t>
            </w:r>
          </w:p>
        </w:tc>
      </w:tr>
      <w:tr w:rsidR="00D51349" w:rsidRPr="00D877EF" w:rsidTr="007E4632">
        <w:trPr>
          <w:trHeight w:val="20"/>
        </w:trPr>
        <w:tc>
          <w:tcPr>
            <w:tcW w:w="2574" w:type="dxa"/>
            <w:shd w:val="clear" w:color="auto" w:fill="auto"/>
          </w:tcPr>
          <w:p w:rsidR="00D51349" w:rsidRDefault="00D51349" w:rsidP="0096348A">
            <w:pPr>
              <w:spacing w:after="0" w:line="360" w:lineRule="auto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lastRenderedPageBreak/>
              <w:t>Autoevaluación</w:t>
            </w:r>
          </w:p>
        </w:tc>
        <w:tc>
          <w:tcPr>
            <w:tcW w:w="7784" w:type="dxa"/>
            <w:gridSpan w:val="9"/>
            <w:shd w:val="clear" w:color="auto" w:fill="auto"/>
          </w:tcPr>
          <w:p w:rsidR="00D51349" w:rsidRPr="00D877EF" w:rsidRDefault="00D51349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D877EF">
              <w:rPr>
                <w:rFonts w:cs="Calibri"/>
                <w:color w:val="000000"/>
              </w:rPr>
              <w:t>Es importante que el o la estudiante autoevalúe el aprendizaje logrado. Para ello, debe registrar si la realización de una tarea</w:t>
            </w:r>
            <w:r w:rsidR="007B3C97">
              <w:rPr>
                <w:rFonts w:cs="Calibri"/>
                <w:color w:val="000000"/>
              </w:rPr>
              <w:t xml:space="preserve"> </w:t>
            </w:r>
            <w:r w:rsidRPr="00D877EF">
              <w:rPr>
                <w:rFonts w:cs="Calibri"/>
                <w:color w:val="000000"/>
              </w:rPr>
              <w:t>o actividad fue lograda y aportó a su aprendizaje.</w:t>
            </w:r>
            <w:r w:rsidR="007B3C97">
              <w:rPr>
                <w:rFonts w:cs="Calibri"/>
                <w:color w:val="000000"/>
              </w:rPr>
              <w:t xml:space="preserve"> </w:t>
            </w:r>
            <w:r w:rsidRPr="00D877EF">
              <w:rPr>
                <w:rFonts w:cs="Calibri"/>
                <w:color w:val="000000"/>
              </w:rPr>
              <w:t>Para registrar la autoevaluació</w:t>
            </w:r>
            <w:r>
              <w:rPr>
                <w:rFonts w:cs="Calibri"/>
                <w:color w:val="000000"/>
              </w:rPr>
              <w:t>n use la siguiente nomenclatura:</w:t>
            </w:r>
          </w:p>
        </w:tc>
      </w:tr>
      <w:tr w:rsidR="00D51349" w:rsidRPr="00D877EF" w:rsidTr="007E4632">
        <w:trPr>
          <w:trHeight w:val="20"/>
        </w:trPr>
        <w:tc>
          <w:tcPr>
            <w:tcW w:w="10358" w:type="dxa"/>
            <w:gridSpan w:val="10"/>
            <w:shd w:val="clear" w:color="auto" w:fill="auto"/>
          </w:tcPr>
          <w:p w:rsidR="00D51349" w:rsidRPr="00D877EF" w:rsidRDefault="00D51349" w:rsidP="0096348A">
            <w:pPr>
              <w:spacing w:after="0" w:line="360" w:lineRule="auto"/>
              <w:jc w:val="center"/>
              <w:rPr>
                <w:rFonts w:cs="Calibri"/>
                <w:color w:val="000000"/>
              </w:rPr>
            </w:pPr>
            <w:r w:rsidRPr="00D877EF">
              <w:rPr>
                <w:rFonts w:cs="Calibri"/>
                <w:b/>
                <w:color w:val="000000"/>
              </w:rPr>
              <w:t>Totalmente logrado (TL) - Parcialmente logrado (PL) - No logrado (NL)</w:t>
            </w:r>
          </w:p>
        </w:tc>
      </w:tr>
      <w:tr w:rsidR="00D51349" w:rsidRPr="00D877EF" w:rsidTr="007E4632">
        <w:trPr>
          <w:trHeight w:val="20"/>
        </w:trPr>
        <w:tc>
          <w:tcPr>
            <w:tcW w:w="7366" w:type="dxa"/>
            <w:gridSpan w:val="3"/>
            <w:shd w:val="clear" w:color="auto" w:fill="auto"/>
            <w:vAlign w:val="center"/>
          </w:tcPr>
          <w:p w:rsidR="00D51349" w:rsidRPr="00D877EF" w:rsidRDefault="00D51349" w:rsidP="0096348A">
            <w:pPr>
              <w:spacing w:after="0" w:line="360" w:lineRule="auto"/>
              <w:jc w:val="center"/>
              <w:rPr>
                <w:rFonts w:cs="Calibri"/>
                <w:b/>
                <w:color w:val="000000"/>
              </w:rPr>
            </w:pPr>
            <w:r w:rsidRPr="00D877EF">
              <w:rPr>
                <w:rFonts w:cs="Calibri"/>
                <w:b/>
                <w:color w:val="000000"/>
              </w:rPr>
              <w:t>DESCRIPCIÓN DE LA O LAS ACTIVIDADES REALIZADAS</w:t>
            </w: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D51349" w:rsidRPr="00D877EF" w:rsidRDefault="00D51349" w:rsidP="0096348A">
            <w:pPr>
              <w:spacing w:after="0" w:line="360" w:lineRule="auto"/>
              <w:jc w:val="center"/>
              <w:rPr>
                <w:rFonts w:cs="Calibri"/>
                <w:b/>
                <w:color w:val="000000"/>
              </w:rPr>
            </w:pPr>
            <w:r w:rsidRPr="00D877EF">
              <w:rPr>
                <w:rFonts w:cs="Calibri"/>
                <w:b/>
                <w:color w:val="000000"/>
              </w:rPr>
              <w:t>N° de horas</w:t>
            </w:r>
          </w:p>
        </w:tc>
        <w:tc>
          <w:tcPr>
            <w:tcW w:w="572" w:type="dxa"/>
            <w:shd w:val="clear" w:color="auto" w:fill="auto"/>
            <w:vAlign w:val="center"/>
          </w:tcPr>
          <w:p w:rsidR="00D51349" w:rsidRPr="00D877EF" w:rsidRDefault="00D51349" w:rsidP="0096348A">
            <w:pPr>
              <w:spacing w:after="0" w:line="360" w:lineRule="auto"/>
              <w:jc w:val="center"/>
              <w:rPr>
                <w:b/>
              </w:rPr>
            </w:pPr>
            <w:r w:rsidRPr="00D877EF">
              <w:rPr>
                <w:b/>
              </w:rPr>
              <w:t>TL</w:t>
            </w:r>
          </w:p>
        </w:tc>
        <w:tc>
          <w:tcPr>
            <w:tcW w:w="572" w:type="dxa"/>
            <w:shd w:val="clear" w:color="auto" w:fill="auto"/>
            <w:vAlign w:val="center"/>
          </w:tcPr>
          <w:p w:rsidR="00D51349" w:rsidRPr="00D877EF" w:rsidRDefault="00D51349" w:rsidP="0096348A">
            <w:pPr>
              <w:spacing w:after="0" w:line="360" w:lineRule="auto"/>
              <w:jc w:val="center"/>
              <w:rPr>
                <w:b/>
              </w:rPr>
            </w:pPr>
            <w:r w:rsidRPr="00D877EF">
              <w:rPr>
                <w:b/>
              </w:rPr>
              <w:t>PL</w:t>
            </w:r>
          </w:p>
        </w:tc>
        <w:tc>
          <w:tcPr>
            <w:tcW w:w="572" w:type="dxa"/>
            <w:shd w:val="clear" w:color="auto" w:fill="auto"/>
            <w:vAlign w:val="center"/>
          </w:tcPr>
          <w:p w:rsidR="00D51349" w:rsidRPr="00D877EF" w:rsidRDefault="00D51349" w:rsidP="0096348A">
            <w:pPr>
              <w:spacing w:after="0" w:line="360" w:lineRule="auto"/>
              <w:jc w:val="center"/>
              <w:rPr>
                <w:b/>
              </w:rPr>
            </w:pPr>
            <w:r w:rsidRPr="00D877EF">
              <w:rPr>
                <w:b/>
              </w:rPr>
              <w:t>NL</w:t>
            </w:r>
          </w:p>
        </w:tc>
      </w:tr>
      <w:tr w:rsidR="00D51349" w:rsidRPr="000C7156" w:rsidTr="007E4632">
        <w:trPr>
          <w:trHeight w:val="20"/>
        </w:trPr>
        <w:tc>
          <w:tcPr>
            <w:tcW w:w="7366" w:type="dxa"/>
            <w:gridSpan w:val="3"/>
            <w:shd w:val="clear" w:color="auto" w:fill="auto"/>
            <w:vAlign w:val="center"/>
          </w:tcPr>
          <w:p w:rsidR="00D51349" w:rsidRPr="00D877EF" w:rsidRDefault="00D51349" w:rsidP="0096348A">
            <w:pPr>
              <w:spacing w:after="0" w:line="36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D51349" w:rsidRPr="00D877EF" w:rsidRDefault="00D51349" w:rsidP="0096348A">
            <w:pPr>
              <w:spacing w:after="0" w:line="36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572" w:type="dxa"/>
            <w:shd w:val="clear" w:color="auto" w:fill="auto"/>
            <w:vAlign w:val="center"/>
          </w:tcPr>
          <w:p w:rsidR="00D51349" w:rsidRDefault="00D51349" w:rsidP="0096348A">
            <w:pPr>
              <w:spacing w:after="0" w:line="360" w:lineRule="auto"/>
              <w:jc w:val="center"/>
            </w:pPr>
          </w:p>
        </w:tc>
        <w:tc>
          <w:tcPr>
            <w:tcW w:w="572" w:type="dxa"/>
            <w:shd w:val="clear" w:color="auto" w:fill="auto"/>
            <w:vAlign w:val="center"/>
          </w:tcPr>
          <w:p w:rsidR="00D51349" w:rsidRDefault="00D51349" w:rsidP="0096348A">
            <w:pPr>
              <w:spacing w:after="0" w:line="360" w:lineRule="auto"/>
              <w:jc w:val="center"/>
            </w:pPr>
          </w:p>
        </w:tc>
        <w:tc>
          <w:tcPr>
            <w:tcW w:w="572" w:type="dxa"/>
            <w:shd w:val="clear" w:color="auto" w:fill="auto"/>
            <w:vAlign w:val="center"/>
          </w:tcPr>
          <w:p w:rsidR="00D51349" w:rsidRPr="000C7156" w:rsidRDefault="00D51349" w:rsidP="0096348A">
            <w:pPr>
              <w:spacing w:after="0" w:line="360" w:lineRule="auto"/>
              <w:jc w:val="center"/>
            </w:pPr>
          </w:p>
        </w:tc>
      </w:tr>
      <w:tr w:rsidR="00D51349" w:rsidRPr="000C7156" w:rsidTr="007E4632">
        <w:trPr>
          <w:trHeight w:val="20"/>
        </w:trPr>
        <w:tc>
          <w:tcPr>
            <w:tcW w:w="7366" w:type="dxa"/>
            <w:gridSpan w:val="3"/>
            <w:shd w:val="clear" w:color="auto" w:fill="auto"/>
            <w:vAlign w:val="center"/>
          </w:tcPr>
          <w:p w:rsidR="00D51349" w:rsidRPr="00D877EF" w:rsidRDefault="00D51349" w:rsidP="0096348A">
            <w:pPr>
              <w:spacing w:after="0" w:line="36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D51349" w:rsidRPr="00D877EF" w:rsidRDefault="00D51349" w:rsidP="0096348A">
            <w:pPr>
              <w:spacing w:after="0" w:line="36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572" w:type="dxa"/>
            <w:shd w:val="clear" w:color="auto" w:fill="auto"/>
            <w:vAlign w:val="center"/>
          </w:tcPr>
          <w:p w:rsidR="00D51349" w:rsidRDefault="00D51349" w:rsidP="0096348A">
            <w:pPr>
              <w:spacing w:after="0" w:line="360" w:lineRule="auto"/>
              <w:jc w:val="center"/>
            </w:pPr>
          </w:p>
        </w:tc>
        <w:tc>
          <w:tcPr>
            <w:tcW w:w="572" w:type="dxa"/>
            <w:shd w:val="clear" w:color="auto" w:fill="auto"/>
            <w:vAlign w:val="center"/>
          </w:tcPr>
          <w:p w:rsidR="00D51349" w:rsidRDefault="00D51349" w:rsidP="0096348A">
            <w:pPr>
              <w:spacing w:after="0" w:line="360" w:lineRule="auto"/>
              <w:jc w:val="center"/>
            </w:pPr>
          </w:p>
        </w:tc>
        <w:tc>
          <w:tcPr>
            <w:tcW w:w="572" w:type="dxa"/>
            <w:shd w:val="clear" w:color="auto" w:fill="auto"/>
            <w:vAlign w:val="center"/>
          </w:tcPr>
          <w:p w:rsidR="00D51349" w:rsidRPr="000C7156" w:rsidRDefault="00D51349" w:rsidP="0096348A">
            <w:pPr>
              <w:spacing w:after="0" w:line="360" w:lineRule="auto"/>
              <w:jc w:val="center"/>
            </w:pPr>
          </w:p>
        </w:tc>
      </w:tr>
      <w:tr w:rsidR="00D51349" w:rsidRPr="000C7156" w:rsidTr="007E4632">
        <w:trPr>
          <w:trHeight w:val="20"/>
        </w:trPr>
        <w:tc>
          <w:tcPr>
            <w:tcW w:w="7366" w:type="dxa"/>
            <w:gridSpan w:val="3"/>
            <w:shd w:val="clear" w:color="auto" w:fill="auto"/>
            <w:vAlign w:val="center"/>
          </w:tcPr>
          <w:p w:rsidR="00D51349" w:rsidRPr="00D877EF" w:rsidRDefault="00D51349" w:rsidP="0096348A">
            <w:pPr>
              <w:spacing w:after="0" w:line="36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D51349" w:rsidRPr="00D877EF" w:rsidRDefault="00D51349" w:rsidP="0096348A">
            <w:pPr>
              <w:spacing w:after="0" w:line="36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572" w:type="dxa"/>
            <w:shd w:val="clear" w:color="auto" w:fill="auto"/>
            <w:vAlign w:val="center"/>
          </w:tcPr>
          <w:p w:rsidR="00D51349" w:rsidRDefault="00D51349" w:rsidP="0096348A">
            <w:pPr>
              <w:spacing w:after="0" w:line="360" w:lineRule="auto"/>
              <w:jc w:val="center"/>
            </w:pPr>
          </w:p>
        </w:tc>
        <w:tc>
          <w:tcPr>
            <w:tcW w:w="572" w:type="dxa"/>
            <w:shd w:val="clear" w:color="auto" w:fill="auto"/>
            <w:vAlign w:val="center"/>
          </w:tcPr>
          <w:p w:rsidR="00D51349" w:rsidRDefault="00D51349" w:rsidP="0096348A">
            <w:pPr>
              <w:spacing w:after="0" w:line="360" w:lineRule="auto"/>
              <w:jc w:val="center"/>
            </w:pPr>
          </w:p>
        </w:tc>
        <w:tc>
          <w:tcPr>
            <w:tcW w:w="572" w:type="dxa"/>
            <w:shd w:val="clear" w:color="auto" w:fill="auto"/>
            <w:vAlign w:val="center"/>
          </w:tcPr>
          <w:p w:rsidR="00D51349" w:rsidRPr="000C7156" w:rsidRDefault="00D51349" w:rsidP="0096348A">
            <w:pPr>
              <w:spacing w:after="0" w:line="360" w:lineRule="auto"/>
              <w:jc w:val="center"/>
            </w:pPr>
          </w:p>
        </w:tc>
      </w:tr>
      <w:tr w:rsidR="00D51349" w:rsidRPr="000C7156" w:rsidTr="007E4632">
        <w:trPr>
          <w:trHeight w:val="20"/>
        </w:trPr>
        <w:tc>
          <w:tcPr>
            <w:tcW w:w="7366" w:type="dxa"/>
            <w:gridSpan w:val="3"/>
            <w:shd w:val="clear" w:color="auto" w:fill="auto"/>
            <w:vAlign w:val="center"/>
          </w:tcPr>
          <w:p w:rsidR="00D51349" w:rsidRPr="00D877EF" w:rsidRDefault="00D51349" w:rsidP="0096348A">
            <w:pPr>
              <w:spacing w:after="0" w:line="36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D51349" w:rsidRPr="00D877EF" w:rsidRDefault="00D51349" w:rsidP="0096348A">
            <w:pPr>
              <w:spacing w:after="0" w:line="36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572" w:type="dxa"/>
            <w:shd w:val="clear" w:color="auto" w:fill="auto"/>
            <w:vAlign w:val="center"/>
          </w:tcPr>
          <w:p w:rsidR="00D51349" w:rsidRDefault="00D51349" w:rsidP="0096348A">
            <w:pPr>
              <w:spacing w:after="0" w:line="360" w:lineRule="auto"/>
              <w:jc w:val="center"/>
            </w:pPr>
          </w:p>
        </w:tc>
        <w:tc>
          <w:tcPr>
            <w:tcW w:w="572" w:type="dxa"/>
            <w:shd w:val="clear" w:color="auto" w:fill="auto"/>
            <w:vAlign w:val="center"/>
          </w:tcPr>
          <w:p w:rsidR="00D51349" w:rsidRDefault="00D51349" w:rsidP="0096348A">
            <w:pPr>
              <w:spacing w:after="0" w:line="360" w:lineRule="auto"/>
              <w:jc w:val="center"/>
            </w:pPr>
          </w:p>
        </w:tc>
        <w:tc>
          <w:tcPr>
            <w:tcW w:w="572" w:type="dxa"/>
            <w:shd w:val="clear" w:color="auto" w:fill="auto"/>
            <w:vAlign w:val="center"/>
          </w:tcPr>
          <w:p w:rsidR="00D51349" w:rsidRPr="000C7156" w:rsidRDefault="00D51349" w:rsidP="0096348A">
            <w:pPr>
              <w:spacing w:after="0" w:line="360" w:lineRule="auto"/>
              <w:jc w:val="center"/>
            </w:pPr>
          </w:p>
        </w:tc>
      </w:tr>
      <w:tr w:rsidR="00D51349" w:rsidRPr="000C7156" w:rsidTr="007E4632">
        <w:trPr>
          <w:trHeight w:val="20"/>
        </w:trPr>
        <w:tc>
          <w:tcPr>
            <w:tcW w:w="7366" w:type="dxa"/>
            <w:gridSpan w:val="3"/>
            <w:shd w:val="clear" w:color="auto" w:fill="auto"/>
            <w:vAlign w:val="center"/>
          </w:tcPr>
          <w:p w:rsidR="00D51349" w:rsidRPr="00D877EF" w:rsidRDefault="00D51349" w:rsidP="0096348A">
            <w:pPr>
              <w:spacing w:after="0" w:line="36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D51349" w:rsidRPr="00D877EF" w:rsidRDefault="00D51349" w:rsidP="0096348A">
            <w:pPr>
              <w:spacing w:after="0" w:line="36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572" w:type="dxa"/>
            <w:shd w:val="clear" w:color="auto" w:fill="auto"/>
            <w:vAlign w:val="center"/>
          </w:tcPr>
          <w:p w:rsidR="00D51349" w:rsidRDefault="00D51349" w:rsidP="0096348A">
            <w:pPr>
              <w:spacing w:after="0" w:line="360" w:lineRule="auto"/>
              <w:jc w:val="center"/>
            </w:pPr>
          </w:p>
        </w:tc>
        <w:tc>
          <w:tcPr>
            <w:tcW w:w="572" w:type="dxa"/>
            <w:shd w:val="clear" w:color="auto" w:fill="auto"/>
            <w:vAlign w:val="center"/>
          </w:tcPr>
          <w:p w:rsidR="00D51349" w:rsidRDefault="00D51349" w:rsidP="0096348A">
            <w:pPr>
              <w:spacing w:after="0" w:line="360" w:lineRule="auto"/>
              <w:jc w:val="center"/>
            </w:pPr>
          </w:p>
        </w:tc>
        <w:tc>
          <w:tcPr>
            <w:tcW w:w="572" w:type="dxa"/>
            <w:shd w:val="clear" w:color="auto" w:fill="auto"/>
            <w:vAlign w:val="center"/>
          </w:tcPr>
          <w:p w:rsidR="00D51349" w:rsidRPr="000C7156" w:rsidRDefault="00D51349" w:rsidP="0096348A">
            <w:pPr>
              <w:spacing w:after="0" w:line="360" w:lineRule="auto"/>
              <w:jc w:val="center"/>
            </w:pPr>
          </w:p>
        </w:tc>
      </w:tr>
      <w:tr w:rsidR="00D51349" w:rsidRPr="000C7156" w:rsidTr="007E4632">
        <w:trPr>
          <w:trHeight w:val="20"/>
        </w:trPr>
        <w:tc>
          <w:tcPr>
            <w:tcW w:w="7366" w:type="dxa"/>
            <w:gridSpan w:val="3"/>
            <w:shd w:val="clear" w:color="auto" w:fill="auto"/>
            <w:vAlign w:val="center"/>
          </w:tcPr>
          <w:p w:rsidR="00D51349" w:rsidRPr="00D877EF" w:rsidRDefault="00D51349" w:rsidP="0096348A">
            <w:pPr>
              <w:spacing w:after="0" w:line="36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D51349" w:rsidRPr="00D877EF" w:rsidRDefault="00D51349" w:rsidP="0096348A">
            <w:pPr>
              <w:spacing w:after="0" w:line="36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572" w:type="dxa"/>
            <w:shd w:val="clear" w:color="auto" w:fill="auto"/>
            <w:vAlign w:val="center"/>
          </w:tcPr>
          <w:p w:rsidR="00D51349" w:rsidRDefault="00D51349" w:rsidP="0096348A">
            <w:pPr>
              <w:spacing w:after="0" w:line="360" w:lineRule="auto"/>
              <w:jc w:val="center"/>
            </w:pPr>
          </w:p>
        </w:tc>
        <w:tc>
          <w:tcPr>
            <w:tcW w:w="572" w:type="dxa"/>
            <w:shd w:val="clear" w:color="auto" w:fill="auto"/>
            <w:vAlign w:val="center"/>
          </w:tcPr>
          <w:p w:rsidR="00D51349" w:rsidRDefault="00D51349" w:rsidP="0096348A">
            <w:pPr>
              <w:spacing w:after="0" w:line="360" w:lineRule="auto"/>
              <w:jc w:val="center"/>
            </w:pPr>
          </w:p>
        </w:tc>
        <w:tc>
          <w:tcPr>
            <w:tcW w:w="572" w:type="dxa"/>
            <w:shd w:val="clear" w:color="auto" w:fill="auto"/>
            <w:vAlign w:val="center"/>
          </w:tcPr>
          <w:p w:rsidR="00D51349" w:rsidRPr="000C7156" w:rsidRDefault="00D51349" w:rsidP="0096348A">
            <w:pPr>
              <w:spacing w:after="0" w:line="360" w:lineRule="auto"/>
              <w:jc w:val="center"/>
            </w:pPr>
          </w:p>
        </w:tc>
      </w:tr>
    </w:tbl>
    <w:p w:rsidR="00E55590" w:rsidRDefault="00E55590" w:rsidP="0096348A">
      <w:pPr>
        <w:spacing w:after="0" w:line="360" w:lineRule="auto"/>
        <w:rPr>
          <w:rFonts w:cs="Calibri"/>
          <w:b/>
          <w:color w:val="000000"/>
        </w:rPr>
      </w:pPr>
    </w:p>
    <w:tbl>
      <w:tblPr>
        <w:tblpPr w:leftFromText="141" w:rightFromText="141" w:vertAnchor="text" w:horzAnchor="margin" w:tblpXSpec="center" w:tblpY="220"/>
        <w:tblW w:w="1035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2574"/>
        <w:gridCol w:w="2779"/>
        <w:gridCol w:w="2013"/>
        <w:gridCol w:w="113"/>
        <w:gridCol w:w="993"/>
        <w:gridCol w:w="12"/>
        <w:gridCol w:w="158"/>
        <w:gridCol w:w="572"/>
        <w:gridCol w:w="572"/>
        <w:gridCol w:w="572"/>
      </w:tblGrid>
      <w:tr w:rsidR="00E55590" w:rsidRPr="008D2DD4" w:rsidTr="00511AD2">
        <w:trPr>
          <w:trHeight w:val="454"/>
        </w:trPr>
        <w:tc>
          <w:tcPr>
            <w:tcW w:w="10358" w:type="dxa"/>
            <w:gridSpan w:val="10"/>
            <w:shd w:val="clear" w:color="auto" w:fill="auto"/>
            <w:vAlign w:val="center"/>
          </w:tcPr>
          <w:p w:rsidR="00E55590" w:rsidRPr="00125A5D" w:rsidRDefault="00FF3575" w:rsidP="0096348A">
            <w:pPr>
              <w:spacing w:after="0" w:line="360" w:lineRule="auto"/>
              <w:jc w:val="center"/>
              <w:rPr>
                <w:rFonts w:cs="Calibri"/>
                <w:b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color w:val="000000"/>
                <w:sz w:val="28"/>
                <w:szCs w:val="28"/>
              </w:rPr>
              <w:t>CUARTA</w:t>
            </w:r>
            <w:r w:rsidR="00E55590">
              <w:rPr>
                <w:rFonts w:cs="Calibri"/>
                <w:b/>
                <w:color w:val="000000"/>
                <w:sz w:val="28"/>
                <w:szCs w:val="28"/>
              </w:rPr>
              <w:t xml:space="preserve"> SEMANA</w:t>
            </w:r>
          </w:p>
        </w:tc>
      </w:tr>
      <w:tr w:rsidR="00E55590" w:rsidRPr="008D2DD4" w:rsidTr="00511AD2">
        <w:trPr>
          <w:trHeight w:val="334"/>
        </w:trPr>
        <w:tc>
          <w:tcPr>
            <w:tcW w:w="2574" w:type="dxa"/>
            <w:shd w:val="clear" w:color="auto" w:fill="auto"/>
          </w:tcPr>
          <w:p w:rsidR="00E55590" w:rsidRPr="008D2DD4" w:rsidRDefault="00E55590" w:rsidP="0096348A">
            <w:pPr>
              <w:spacing w:after="0" w:line="360" w:lineRule="auto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 xml:space="preserve">Desde el día  </w:t>
            </w:r>
          </w:p>
        </w:tc>
        <w:tc>
          <w:tcPr>
            <w:tcW w:w="2779" w:type="dxa"/>
            <w:tcBorders>
              <w:right w:val="single" w:sz="4" w:space="0" w:color="auto"/>
            </w:tcBorders>
            <w:shd w:val="clear" w:color="auto" w:fill="auto"/>
          </w:tcPr>
          <w:p w:rsidR="00E55590" w:rsidRPr="008D2DD4" w:rsidRDefault="00E55590" w:rsidP="0096348A">
            <w:pPr>
              <w:spacing w:after="0" w:line="360" w:lineRule="auto"/>
              <w:rPr>
                <w:rFonts w:eastAsia="Times New Roman" w:cs="Calibri"/>
                <w:color w:val="000000"/>
                <w:lang w:val="es-ES" w:eastAsia="es-ES"/>
              </w:rPr>
            </w:pPr>
            <w:r>
              <w:rPr>
                <w:rFonts w:eastAsia="Times New Roman" w:cs="Calibri"/>
                <w:color w:val="000000"/>
                <w:lang w:val="es-ES" w:eastAsia="es-ES"/>
              </w:rPr>
              <w:t>15 de junio</w:t>
            </w:r>
          </w:p>
        </w:tc>
        <w:tc>
          <w:tcPr>
            <w:tcW w:w="2126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E55590" w:rsidRPr="008C2C69" w:rsidRDefault="00E55590" w:rsidP="0096348A">
            <w:pPr>
              <w:spacing w:after="0" w:line="360" w:lineRule="auto"/>
              <w:rPr>
                <w:rFonts w:eastAsia="Times New Roman" w:cs="Calibri"/>
                <w:b/>
                <w:color w:val="000000"/>
                <w:lang w:val="es-ES" w:eastAsia="es-ES"/>
              </w:rPr>
            </w:pPr>
            <w:r w:rsidRPr="008C2C69">
              <w:rPr>
                <w:rFonts w:eastAsia="Times New Roman" w:cs="Calibri"/>
                <w:b/>
                <w:color w:val="000000"/>
                <w:lang w:val="es-ES" w:eastAsia="es-ES"/>
              </w:rPr>
              <w:t xml:space="preserve">Hasta el día </w:t>
            </w:r>
          </w:p>
        </w:tc>
        <w:tc>
          <w:tcPr>
            <w:tcW w:w="2879" w:type="dxa"/>
            <w:gridSpan w:val="6"/>
            <w:tcBorders>
              <w:left w:val="single" w:sz="4" w:space="0" w:color="auto"/>
            </w:tcBorders>
            <w:shd w:val="clear" w:color="auto" w:fill="auto"/>
          </w:tcPr>
          <w:p w:rsidR="00E55590" w:rsidRPr="008D2DD4" w:rsidRDefault="00E55590" w:rsidP="0096348A">
            <w:pPr>
              <w:spacing w:after="0" w:line="360" w:lineRule="auto"/>
              <w:rPr>
                <w:rFonts w:eastAsia="Times New Roman" w:cs="Calibri"/>
                <w:color w:val="000000"/>
                <w:lang w:val="es-ES" w:eastAsia="es-ES"/>
              </w:rPr>
            </w:pPr>
            <w:r>
              <w:rPr>
                <w:rFonts w:eastAsia="Times New Roman" w:cs="Calibri"/>
                <w:color w:val="000000"/>
                <w:lang w:val="es-ES" w:eastAsia="es-ES"/>
              </w:rPr>
              <w:t>19 de junio</w:t>
            </w:r>
          </w:p>
        </w:tc>
      </w:tr>
      <w:tr w:rsidR="00E55590" w:rsidRPr="008D2DD4" w:rsidTr="00511AD2">
        <w:trPr>
          <w:trHeight w:val="334"/>
        </w:trPr>
        <w:tc>
          <w:tcPr>
            <w:tcW w:w="2574" w:type="dxa"/>
            <w:shd w:val="clear" w:color="auto" w:fill="auto"/>
            <w:hideMark/>
          </w:tcPr>
          <w:p w:rsidR="00E55590" w:rsidRPr="008D2DD4" w:rsidRDefault="00E55590" w:rsidP="0096348A">
            <w:pPr>
              <w:spacing w:after="0" w:line="360" w:lineRule="auto"/>
              <w:rPr>
                <w:rFonts w:eastAsia="Times New Roman" w:cs="Calibri"/>
                <w:b/>
                <w:color w:val="000000"/>
                <w:lang w:val="es-ES" w:eastAsia="es-ES"/>
              </w:rPr>
            </w:pPr>
            <w:r w:rsidRPr="008D2DD4">
              <w:rPr>
                <w:rFonts w:cs="Calibri"/>
                <w:b/>
                <w:color w:val="000000"/>
              </w:rPr>
              <w:t>Sector/ Subsector de aprendizaje</w:t>
            </w:r>
            <w:r>
              <w:rPr>
                <w:rFonts w:cs="Calibri"/>
                <w:b/>
                <w:color w:val="000000"/>
              </w:rPr>
              <w:t>/ Especialidad</w:t>
            </w:r>
          </w:p>
        </w:tc>
        <w:tc>
          <w:tcPr>
            <w:tcW w:w="4905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E55590" w:rsidRDefault="00E55590" w:rsidP="0096348A">
            <w:pPr>
              <w:spacing w:after="0" w:line="360" w:lineRule="auto"/>
              <w:rPr>
                <w:rFonts w:eastAsia="Times New Roman" w:cs="Calibri"/>
                <w:color w:val="000000"/>
                <w:lang w:val="es-ES" w:eastAsia="es-ES"/>
              </w:rPr>
            </w:pPr>
          </w:p>
          <w:p w:rsidR="00E55590" w:rsidRPr="001644D4" w:rsidRDefault="00E55590" w:rsidP="0096348A">
            <w:pPr>
              <w:spacing w:after="0" w:line="360" w:lineRule="auto"/>
              <w:rPr>
                <w:rFonts w:eastAsia="Times New Roman" w:cs="Calibri"/>
                <w:color w:val="000000"/>
                <w:sz w:val="28"/>
                <w:szCs w:val="28"/>
                <w:lang w:val="es-ES" w:eastAsia="es-ES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auto"/>
          </w:tcPr>
          <w:p w:rsidR="00E55590" w:rsidRPr="008D2DD4" w:rsidRDefault="00E55590" w:rsidP="0096348A">
            <w:pPr>
              <w:spacing w:after="0" w:line="360" w:lineRule="auto"/>
              <w:rPr>
                <w:rFonts w:eastAsia="Times New Roman" w:cs="Calibri"/>
                <w:b/>
                <w:color w:val="000000"/>
                <w:lang w:val="es-ES" w:eastAsia="es-ES"/>
              </w:rPr>
            </w:pPr>
            <w:r>
              <w:rPr>
                <w:rFonts w:eastAsia="Times New Roman" w:cs="Calibri"/>
                <w:b/>
                <w:color w:val="000000"/>
                <w:lang w:val="es-ES" w:eastAsia="es-ES"/>
              </w:rPr>
              <w:t>Cursos</w:t>
            </w:r>
          </w:p>
        </w:tc>
        <w:tc>
          <w:tcPr>
            <w:tcW w:w="1886" w:type="dxa"/>
            <w:gridSpan w:val="5"/>
            <w:tcBorders>
              <w:left w:val="single" w:sz="4" w:space="0" w:color="auto"/>
            </w:tcBorders>
            <w:shd w:val="clear" w:color="auto" w:fill="auto"/>
          </w:tcPr>
          <w:p w:rsidR="00E55590" w:rsidRPr="008D2DD4" w:rsidRDefault="00E55590" w:rsidP="0096348A">
            <w:pPr>
              <w:spacing w:after="0" w:line="360" w:lineRule="auto"/>
              <w:rPr>
                <w:rFonts w:eastAsia="Times New Roman" w:cs="Calibri"/>
                <w:color w:val="000000"/>
                <w:lang w:val="es-ES" w:eastAsia="es-ES"/>
              </w:rPr>
            </w:pPr>
          </w:p>
        </w:tc>
      </w:tr>
      <w:tr w:rsidR="00E55590" w:rsidRPr="008D2DD4" w:rsidTr="00511AD2">
        <w:trPr>
          <w:trHeight w:val="334"/>
        </w:trPr>
        <w:tc>
          <w:tcPr>
            <w:tcW w:w="2574" w:type="dxa"/>
            <w:shd w:val="clear" w:color="auto" w:fill="auto"/>
          </w:tcPr>
          <w:p w:rsidR="00E55590" w:rsidRPr="008D2DD4" w:rsidRDefault="00E55590" w:rsidP="0096348A">
            <w:pPr>
              <w:spacing w:after="0" w:line="360" w:lineRule="auto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Profesor(a)</w:t>
            </w:r>
          </w:p>
        </w:tc>
        <w:tc>
          <w:tcPr>
            <w:tcW w:w="7784" w:type="dxa"/>
            <w:gridSpan w:val="9"/>
            <w:shd w:val="clear" w:color="auto" w:fill="auto"/>
          </w:tcPr>
          <w:p w:rsidR="00E55590" w:rsidRPr="008D2DD4" w:rsidRDefault="00E55590" w:rsidP="0096348A">
            <w:pPr>
              <w:spacing w:after="0" w:line="360" w:lineRule="auto"/>
              <w:rPr>
                <w:rFonts w:eastAsia="Times New Roman" w:cs="Calibri"/>
                <w:color w:val="000000"/>
                <w:lang w:val="es-ES" w:eastAsia="es-ES"/>
              </w:rPr>
            </w:pPr>
          </w:p>
        </w:tc>
      </w:tr>
      <w:tr w:rsidR="00E55590" w:rsidRPr="008D2DD4" w:rsidTr="00511AD2">
        <w:trPr>
          <w:trHeight w:val="334"/>
        </w:trPr>
        <w:tc>
          <w:tcPr>
            <w:tcW w:w="2574" w:type="dxa"/>
            <w:shd w:val="clear" w:color="auto" w:fill="auto"/>
          </w:tcPr>
          <w:p w:rsidR="00E55590" w:rsidRDefault="00E55590" w:rsidP="0096348A">
            <w:pPr>
              <w:spacing w:after="0" w:line="360" w:lineRule="auto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Nombre Estudiante</w:t>
            </w:r>
          </w:p>
        </w:tc>
        <w:tc>
          <w:tcPr>
            <w:tcW w:w="7784" w:type="dxa"/>
            <w:gridSpan w:val="9"/>
            <w:shd w:val="clear" w:color="auto" w:fill="auto"/>
          </w:tcPr>
          <w:p w:rsidR="00E55590" w:rsidRPr="008D2DD4" w:rsidRDefault="00E55590" w:rsidP="0096348A">
            <w:pPr>
              <w:spacing w:after="0" w:line="360" w:lineRule="auto"/>
              <w:rPr>
                <w:rFonts w:eastAsia="Times New Roman" w:cs="Calibri"/>
                <w:color w:val="000000"/>
                <w:lang w:val="es-ES" w:eastAsia="es-ES"/>
              </w:rPr>
            </w:pPr>
          </w:p>
        </w:tc>
      </w:tr>
      <w:tr w:rsidR="00E55590" w:rsidRPr="008D2DD4" w:rsidTr="00511AD2">
        <w:trPr>
          <w:trHeight w:val="334"/>
        </w:trPr>
        <w:tc>
          <w:tcPr>
            <w:tcW w:w="2574" w:type="dxa"/>
            <w:shd w:val="clear" w:color="auto" w:fill="auto"/>
          </w:tcPr>
          <w:p w:rsidR="00E55590" w:rsidRDefault="00E55590" w:rsidP="0096348A">
            <w:pPr>
              <w:spacing w:after="0" w:line="360" w:lineRule="auto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Curso Estudiante</w:t>
            </w:r>
          </w:p>
        </w:tc>
        <w:tc>
          <w:tcPr>
            <w:tcW w:w="4905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E55590" w:rsidRPr="008D2DD4" w:rsidRDefault="00E55590" w:rsidP="0096348A">
            <w:pPr>
              <w:spacing w:after="0" w:line="360" w:lineRule="auto"/>
              <w:rPr>
                <w:rFonts w:eastAsia="Times New Roman" w:cs="Calibri"/>
                <w:color w:val="000000"/>
                <w:lang w:val="es-ES" w:eastAsia="es-ES"/>
              </w:rPr>
            </w:pPr>
          </w:p>
        </w:tc>
        <w:tc>
          <w:tcPr>
            <w:tcW w:w="100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E55590" w:rsidRPr="008C2C69" w:rsidRDefault="00E55590" w:rsidP="0096348A">
            <w:pPr>
              <w:spacing w:after="0" w:line="360" w:lineRule="auto"/>
              <w:rPr>
                <w:rFonts w:eastAsia="Times New Roman" w:cs="Calibri"/>
                <w:b/>
                <w:color w:val="000000"/>
                <w:lang w:val="es-ES" w:eastAsia="es-ES"/>
              </w:rPr>
            </w:pPr>
            <w:r w:rsidRPr="008C2C69">
              <w:rPr>
                <w:rFonts w:eastAsia="Times New Roman" w:cs="Calibri"/>
                <w:b/>
                <w:color w:val="000000"/>
                <w:lang w:val="es-ES" w:eastAsia="es-ES"/>
              </w:rPr>
              <w:t>Letra</w:t>
            </w:r>
          </w:p>
        </w:tc>
        <w:tc>
          <w:tcPr>
            <w:tcW w:w="1874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E55590" w:rsidRPr="008D2DD4" w:rsidRDefault="00E55590" w:rsidP="0096348A">
            <w:pPr>
              <w:spacing w:after="0" w:line="360" w:lineRule="auto"/>
              <w:rPr>
                <w:rFonts w:eastAsia="Times New Roman" w:cs="Calibri"/>
                <w:color w:val="000000"/>
                <w:lang w:val="es-ES" w:eastAsia="es-ES"/>
              </w:rPr>
            </w:pPr>
          </w:p>
        </w:tc>
      </w:tr>
      <w:tr w:rsidR="005A3420" w:rsidRPr="008D2DD4" w:rsidTr="007E4632">
        <w:trPr>
          <w:trHeight w:val="20"/>
        </w:trPr>
        <w:tc>
          <w:tcPr>
            <w:tcW w:w="2574" w:type="dxa"/>
            <w:shd w:val="clear" w:color="auto" w:fill="auto"/>
            <w:hideMark/>
          </w:tcPr>
          <w:p w:rsidR="005A3420" w:rsidRPr="008D2DD4" w:rsidRDefault="005A3420" w:rsidP="005A3420">
            <w:pPr>
              <w:spacing w:after="0" w:line="360" w:lineRule="auto"/>
              <w:rPr>
                <w:rFonts w:eastAsia="Times New Roman" w:cs="Calibri"/>
                <w:b/>
                <w:color w:val="000000"/>
                <w:lang w:val="es-ES" w:eastAsia="es-ES"/>
              </w:rPr>
            </w:pPr>
            <w:r>
              <w:rPr>
                <w:rFonts w:cs="Calibri"/>
                <w:b/>
                <w:color w:val="000000"/>
              </w:rPr>
              <w:t>Objetivo de Aprendizaje de la especialidad</w:t>
            </w:r>
          </w:p>
        </w:tc>
        <w:tc>
          <w:tcPr>
            <w:tcW w:w="7784" w:type="dxa"/>
            <w:gridSpan w:val="9"/>
            <w:shd w:val="clear" w:color="auto" w:fill="auto"/>
          </w:tcPr>
          <w:p w:rsidR="005A3420" w:rsidRPr="008D2DD4" w:rsidRDefault="005A3420" w:rsidP="005A3420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8120F8">
              <w:rPr>
                <w:rFonts w:cs="Calibri"/>
                <w:b/>
                <w:color w:val="000000"/>
              </w:rPr>
              <w:t>OA 4</w:t>
            </w:r>
            <w:r w:rsidRPr="008056FF">
              <w:rPr>
                <w:rFonts w:cs="Calibri"/>
                <w:color w:val="000000"/>
              </w:rPr>
              <w:t>Ejecutar tareas sistemáticas de descripción de cargos, de reclutamiento y de selecció</w:t>
            </w:r>
            <w:r>
              <w:rPr>
                <w:rFonts w:cs="Calibri"/>
                <w:color w:val="000000"/>
              </w:rPr>
              <w:t xml:space="preserve">n de personal, de acuerdo a las </w:t>
            </w:r>
            <w:r w:rsidRPr="008056FF">
              <w:rPr>
                <w:rFonts w:cs="Calibri"/>
                <w:color w:val="000000"/>
              </w:rPr>
              <w:t>necesidades de una empresa, a los procedimientos establecidos y a la normativa vigente.</w:t>
            </w:r>
          </w:p>
        </w:tc>
      </w:tr>
      <w:tr w:rsidR="005A3420" w:rsidRPr="008D2DD4" w:rsidTr="007E4632">
        <w:trPr>
          <w:trHeight w:val="20"/>
        </w:trPr>
        <w:tc>
          <w:tcPr>
            <w:tcW w:w="2574" w:type="dxa"/>
            <w:shd w:val="clear" w:color="auto" w:fill="auto"/>
          </w:tcPr>
          <w:p w:rsidR="005A3420" w:rsidRDefault="005A3420" w:rsidP="005A3420">
            <w:pPr>
              <w:spacing w:after="0" w:line="360" w:lineRule="auto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Aprendizajes esperados</w:t>
            </w:r>
          </w:p>
        </w:tc>
        <w:tc>
          <w:tcPr>
            <w:tcW w:w="7784" w:type="dxa"/>
            <w:gridSpan w:val="9"/>
            <w:shd w:val="clear" w:color="auto" w:fill="auto"/>
          </w:tcPr>
          <w:p w:rsidR="005A3420" w:rsidRPr="008D2DD4" w:rsidRDefault="005A3420" w:rsidP="005A3420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>
              <w:rPr>
                <w:rFonts w:cs="Calibri"/>
                <w:b/>
                <w:color w:val="000000"/>
              </w:rPr>
              <w:t>3</w:t>
            </w:r>
            <w:r w:rsidRPr="008120F8">
              <w:rPr>
                <w:rFonts w:cs="Calibri"/>
                <w:b/>
                <w:color w:val="000000"/>
              </w:rPr>
              <w:t>.</w:t>
            </w:r>
            <w:r>
              <w:rPr>
                <w:rFonts w:cs="Calibri"/>
                <w:color w:val="000000"/>
              </w:rPr>
              <w:t xml:space="preserve"> Desarrolla labores de apoyo al proceso de selección de personal determinado por la empresa, de acuerdo a la normativa </w:t>
            </w:r>
            <w:r w:rsidRPr="005A3420">
              <w:rPr>
                <w:rFonts w:cs="Calibri"/>
                <w:color w:val="000000"/>
              </w:rPr>
              <w:t>vigente.</w:t>
            </w:r>
          </w:p>
        </w:tc>
      </w:tr>
      <w:tr w:rsidR="00E55590" w:rsidRPr="008D2DD4" w:rsidTr="00511AD2">
        <w:trPr>
          <w:trHeight w:val="933"/>
        </w:trPr>
        <w:tc>
          <w:tcPr>
            <w:tcW w:w="2574" w:type="dxa"/>
            <w:shd w:val="clear" w:color="auto" w:fill="auto"/>
          </w:tcPr>
          <w:p w:rsidR="00E55590" w:rsidRDefault="00E55590" w:rsidP="0096348A">
            <w:pPr>
              <w:spacing w:after="0" w:line="360" w:lineRule="auto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Contenidos</w:t>
            </w:r>
          </w:p>
        </w:tc>
        <w:tc>
          <w:tcPr>
            <w:tcW w:w="7784" w:type="dxa"/>
            <w:gridSpan w:val="9"/>
            <w:shd w:val="clear" w:color="auto" w:fill="auto"/>
          </w:tcPr>
          <w:p w:rsidR="004D1725" w:rsidRDefault="00511AD2" w:rsidP="0096348A">
            <w:pPr>
              <w:spacing w:after="0" w:line="360" w:lineRule="auto"/>
              <w:jc w:val="both"/>
              <w:rPr>
                <w:rFonts w:cs="Calibri"/>
                <w:b/>
                <w:color w:val="000000"/>
              </w:rPr>
            </w:pPr>
            <w:r w:rsidRPr="00511AD2">
              <w:rPr>
                <w:rFonts w:cs="Calibri"/>
                <w:b/>
                <w:color w:val="000000"/>
              </w:rPr>
              <w:t>Selección de Personal</w:t>
            </w:r>
          </w:p>
          <w:p w:rsidR="00511AD2" w:rsidRPr="004D1725" w:rsidRDefault="00511AD2" w:rsidP="0096348A">
            <w:pPr>
              <w:spacing w:after="0" w:line="360" w:lineRule="auto"/>
              <w:jc w:val="both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color w:val="000000"/>
              </w:rPr>
              <w:t xml:space="preserve">Es el proceso de </w:t>
            </w:r>
            <w:r w:rsidRPr="00511AD2">
              <w:rPr>
                <w:rFonts w:cs="Calibri"/>
                <w:color w:val="000000"/>
              </w:rPr>
              <w:t>Elección, Adecuac</w:t>
            </w:r>
            <w:r>
              <w:rPr>
                <w:rFonts w:cs="Calibri"/>
                <w:color w:val="000000"/>
              </w:rPr>
              <w:t xml:space="preserve">ión e Integración del candidato </w:t>
            </w:r>
            <w:r w:rsidRPr="00511AD2">
              <w:rPr>
                <w:rFonts w:cs="Calibri"/>
                <w:color w:val="000000"/>
              </w:rPr>
              <w:t>más calificado para c</w:t>
            </w:r>
            <w:r>
              <w:rPr>
                <w:rFonts w:cs="Calibri"/>
                <w:color w:val="000000"/>
              </w:rPr>
              <w:t xml:space="preserve">ubrir una posición dentro de la </w:t>
            </w:r>
            <w:r w:rsidRPr="00511AD2">
              <w:rPr>
                <w:rFonts w:cs="Calibri"/>
                <w:color w:val="000000"/>
              </w:rPr>
              <w:t>organización</w:t>
            </w:r>
          </w:p>
          <w:p w:rsidR="00511AD2" w:rsidRDefault="00511AD2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Pasos para la selección</w:t>
            </w:r>
          </w:p>
          <w:p w:rsidR="00511AD2" w:rsidRPr="00511AD2" w:rsidRDefault="00511AD2" w:rsidP="00C3456E">
            <w:pPr>
              <w:pStyle w:val="Prrafodelista"/>
              <w:numPr>
                <w:ilvl w:val="0"/>
                <w:numId w:val="20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511AD2">
              <w:rPr>
                <w:rFonts w:cs="Calibri"/>
                <w:color w:val="000000"/>
              </w:rPr>
              <w:t>Solicitud</w:t>
            </w:r>
          </w:p>
          <w:p w:rsidR="00511AD2" w:rsidRPr="00511AD2" w:rsidRDefault="00511AD2" w:rsidP="00C3456E">
            <w:pPr>
              <w:pStyle w:val="Prrafodelista"/>
              <w:numPr>
                <w:ilvl w:val="0"/>
                <w:numId w:val="20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511AD2">
              <w:rPr>
                <w:rFonts w:cs="Calibri"/>
                <w:color w:val="000000"/>
              </w:rPr>
              <w:t>Entrevista Inicial RRHH</w:t>
            </w:r>
          </w:p>
          <w:p w:rsidR="00511AD2" w:rsidRPr="00511AD2" w:rsidRDefault="00511AD2" w:rsidP="00C3456E">
            <w:pPr>
              <w:pStyle w:val="Prrafodelista"/>
              <w:numPr>
                <w:ilvl w:val="0"/>
                <w:numId w:val="20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511AD2">
              <w:rPr>
                <w:rFonts w:cs="Calibri"/>
                <w:color w:val="000000"/>
              </w:rPr>
              <w:t>Pruebas</w:t>
            </w:r>
          </w:p>
          <w:p w:rsidR="00511AD2" w:rsidRPr="00511AD2" w:rsidRDefault="00511AD2" w:rsidP="00C3456E">
            <w:pPr>
              <w:pStyle w:val="Prrafodelista"/>
              <w:numPr>
                <w:ilvl w:val="0"/>
                <w:numId w:val="20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511AD2">
              <w:rPr>
                <w:rFonts w:cs="Calibri"/>
                <w:color w:val="000000"/>
              </w:rPr>
              <w:t>Investigación de Antecedentes</w:t>
            </w:r>
          </w:p>
          <w:p w:rsidR="00511AD2" w:rsidRPr="00511AD2" w:rsidRDefault="00511AD2" w:rsidP="00C3456E">
            <w:pPr>
              <w:pStyle w:val="Prrafodelista"/>
              <w:numPr>
                <w:ilvl w:val="0"/>
                <w:numId w:val="20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511AD2">
              <w:rPr>
                <w:rFonts w:cs="Calibri"/>
                <w:color w:val="000000"/>
              </w:rPr>
              <w:lastRenderedPageBreak/>
              <w:t>Selección Preliminar RRHH</w:t>
            </w:r>
          </w:p>
          <w:p w:rsidR="00511AD2" w:rsidRPr="00511AD2" w:rsidRDefault="00511AD2" w:rsidP="00C3456E">
            <w:pPr>
              <w:pStyle w:val="Prrafodelista"/>
              <w:numPr>
                <w:ilvl w:val="0"/>
                <w:numId w:val="20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511AD2">
              <w:rPr>
                <w:rFonts w:cs="Calibri"/>
                <w:color w:val="000000"/>
              </w:rPr>
              <w:t>Entrevista con Supervisor</w:t>
            </w:r>
          </w:p>
          <w:p w:rsidR="00511AD2" w:rsidRPr="00511AD2" w:rsidRDefault="00511AD2" w:rsidP="00C3456E">
            <w:pPr>
              <w:pStyle w:val="Prrafodelista"/>
              <w:numPr>
                <w:ilvl w:val="0"/>
                <w:numId w:val="20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511AD2">
              <w:rPr>
                <w:rFonts w:cs="Calibri"/>
                <w:color w:val="000000"/>
              </w:rPr>
              <w:t>Examen Médico</w:t>
            </w:r>
          </w:p>
          <w:p w:rsidR="00511AD2" w:rsidRPr="00511AD2" w:rsidRDefault="00511AD2" w:rsidP="00C3456E">
            <w:pPr>
              <w:pStyle w:val="Prrafodelista"/>
              <w:numPr>
                <w:ilvl w:val="0"/>
                <w:numId w:val="20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511AD2">
              <w:rPr>
                <w:rFonts w:cs="Calibri"/>
                <w:color w:val="000000"/>
              </w:rPr>
              <w:t>Decisión de Contratar</w:t>
            </w:r>
          </w:p>
          <w:p w:rsidR="00511AD2" w:rsidRPr="00511AD2" w:rsidRDefault="00511AD2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511AD2">
              <w:rPr>
                <w:rFonts w:cs="Calibri"/>
                <w:color w:val="000000"/>
              </w:rPr>
              <w:t>De esta manera, la selección busca solucionar dos</w:t>
            </w:r>
            <w:r>
              <w:rPr>
                <w:rFonts w:cs="Calibri"/>
                <w:color w:val="000000"/>
              </w:rPr>
              <w:t xml:space="preserve"> problemas </w:t>
            </w:r>
            <w:r w:rsidRPr="00511AD2">
              <w:rPr>
                <w:rFonts w:cs="Calibri"/>
                <w:color w:val="000000"/>
              </w:rPr>
              <w:t>fundamentales</w:t>
            </w:r>
          </w:p>
          <w:p w:rsidR="00511AD2" w:rsidRPr="00511AD2" w:rsidRDefault="00511AD2" w:rsidP="00C3456E">
            <w:pPr>
              <w:pStyle w:val="Prrafodelista"/>
              <w:numPr>
                <w:ilvl w:val="0"/>
                <w:numId w:val="21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511AD2">
              <w:rPr>
                <w:rFonts w:cs="Calibri"/>
                <w:color w:val="000000"/>
              </w:rPr>
              <w:t>Adecuación del postulante al cargo.</w:t>
            </w:r>
          </w:p>
          <w:p w:rsidR="00511AD2" w:rsidRDefault="00511AD2" w:rsidP="00C3456E">
            <w:pPr>
              <w:pStyle w:val="Prrafodelista"/>
              <w:numPr>
                <w:ilvl w:val="0"/>
                <w:numId w:val="21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511AD2">
              <w:rPr>
                <w:rFonts w:cs="Calibri"/>
                <w:color w:val="000000"/>
              </w:rPr>
              <w:t>Eficiencia del postulante al cargo.</w:t>
            </w:r>
          </w:p>
          <w:p w:rsidR="00511AD2" w:rsidRPr="00511AD2" w:rsidRDefault="00511AD2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511AD2">
              <w:rPr>
                <w:rFonts w:cs="Calibri"/>
                <w:color w:val="000000"/>
              </w:rPr>
              <w:t>Si todos los individuos fueran iguales y r</w:t>
            </w:r>
            <w:r>
              <w:rPr>
                <w:rFonts w:cs="Calibri"/>
                <w:color w:val="000000"/>
              </w:rPr>
              <w:t xml:space="preserve">eunieran las mismas condiciones </w:t>
            </w:r>
            <w:r w:rsidRPr="00511AD2">
              <w:rPr>
                <w:rFonts w:cs="Calibri"/>
                <w:color w:val="000000"/>
              </w:rPr>
              <w:t>para aprender y trabajar, la selección no</w:t>
            </w:r>
            <w:r>
              <w:rPr>
                <w:rFonts w:cs="Calibri"/>
                <w:color w:val="000000"/>
              </w:rPr>
              <w:t xml:space="preserve"> sería necesaria, pero hay una </w:t>
            </w:r>
            <w:r w:rsidRPr="00511AD2">
              <w:rPr>
                <w:rFonts w:cs="Calibri"/>
                <w:color w:val="000000"/>
              </w:rPr>
              <w:t>enorme gama de diferencias individuales</w:t>
            </w:r>
          </w:p>
          <w:p w:rsidR="00511AD2" w:rsidRPr="00511AD2" w:rsidRDefault="00511AD2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• Física (</w:t>
            </w:r>
            <w:r w:rsidRPr="00511AD2">
              <w:rPr>
                <w:rFonts w:cs="Calibri"/>
                <w:color w:val="000000"/>
              </w:rPr>
              <w:t>peso, fuerza, agudeza visual y auditiva</w:t>
            </w:r>
            <w:r>
              <w:rPr>
                <w:rFonts w:cs="Calibri"/>
                <w:color w:val="000000"/>
              </w:rPr>
              <w:t>)</w:t>
            </w:r>
          </w:p>
          <w:p w:rsidR="00511AD2" w:rsidRDefault="00511AD2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• Psicológicas (</w:t>
            </w:r>
            <w:r w:rsidRPr="00511AD2">
              <w:rPr>
                <w:rFonts w:cs="Calibri"/>
                <w:color w:val="000000"/>
              </w:rPr>
              <w:t>carácter, aptitud</w:t>
            </w:r>
            <w:r>
              <w:rPr>
                <w:rFonts w:cs="Calibri"/>
                <w:color w:val="000000"/>
              </w:rPr>
              <w:t>)</w:t>
            </w:r>
          </w:p>
          <w:p w:rsidR="00511AD2" w:rsidRPr="00511AD2" w:rsidRDefault="00511AD2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511AD2">
              <w:rPr>
                <w:rFonts w:cs="Calibri"/>
                <w:color w:val="000000"/>
              </w:rPr>
              <w:t xml:space="preserve">Dado lo anterior, podemos decir que por </w:t>
            </w:r>
            <w:r>
              <w:rPr>
                <w:rFonts w:cs="Calibri"/>
                <w:color w:val="000000"/>
              </w:rPr>
              <w:t xml:space="preserve">un lado están el análisis y las </w:t>
            </w:r>
            <w:r w:rsidRPr="00511AD2">
              <w:rPr>
                <w:rFonts w:cs="Calibri"/>
                <w:color w:val="000000"/>
              </w:rPr>
              <w:t>especificaciones del cargo que s</w:t>
            </w:r>
            <w:r>
              <w:rPr>
                <w:rFonts w:cs="Calibri"/>
                <w:color w:val="000000"/>
              </w:rPr>
              <w:t xml:space="preserve">e proveerá que da cuenta de los </w:t>
            </w:r>
            <w:r w:rsidRPr="00511AD2">
              <w:rPr>
                <w:rFonts w:cs="Calibri"/>
                <w:color w:val="000000"/>
              </w:rPr>
              <w:t>requisitos indispensables exigidos al aspir</w:t>
            </w:r>
            <w:r>
              <w:rPr>
                <w:rFonts w:cs="Calibri"/>
                <w:color w:val="000000"/>
              </w:rPr>
              <w:t xml:space="preserve">ante, por el otro lado, tenemos </w:t>
            </w:r>
            <w:r w:rsidRPr="00511AD2">
              <w:rPr>
                <w:rFonts w:cs="Calibri"/>
                <w:color w:val="000000"/>
              </w:rPr>
              <w:t>candidatos profundamente diferenciado</w:t>
            </w:r>
            <w:r>
              <w:rPr>
                <w:rFonts w:cs="Calibri"/>
                <w:color w:val="000000"/>
              </w:rPr>
              <w:t xml:space="preserve">s entre sí, que compiten por el </w:t>
            </w:r>
            <w:r w:rsidRPr="00511AD2">
              <w:rPr>
                <w:rFonts w:cs="Calibri"/>
                <w:color w:val="000000"/>
              </w:rPr>
              <w:t>empleo</w:t>
            </w:r>
          </w:p>
          <w:p w:rsidR="00511AD2" w:rsidRDefault="00511AD2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511AD2">
              <w:rPr>
                <w:rFonts w:cs="Calibri"/>
                <w:color w:val="000000"/>
              </w:rPr>
              <w:t>En estos términos, la selección config</w:t>
            </w:r>
            <w:r>
              <w:rPr>
                <w:rFonts w:cs="Calibri"/>
                <w:color w:val="000000"/>
              </w:rPr>
              <w:t xml:space="preserve">ura un proceso de comparación y </w:t>
            </w:r>
            <w:r w:rsidRPr="00511AD2">
              <w:rPr>
                <w:rFonts w:cs="Calibri"/>
                <w:color w:val="000000"/>
              </w:rPr>
              <w:t>decisión</w:t>
            </w:r>
            <w:r>
              <w:rPr>
                <w:rFonts w:cs="Calibri"/>
                <w:color w:val="000000"/>
              </w:rPr>
              <w:t>.</w:t>
            </w:r>
          </w:p>
          <w:p w:rsidR="00511AD2" w:rsidRPr="00511AD2" w:rsidRDefault="00511AD2" w:rsidP="0096348A">
            <w:pPr>
              <w:spacing w:after="0" w:line="360" w:lineRule="auto"/>
              <w:jc w:val="both"/>
              <w:rPr>
                <w:rFonts w:cs="Calibri"/>
                <w:b/>
                <w:color w:val="000000"/>
              </w:rPr>
            </w:pPr>
            <w:r w:rsidRPr="00511AD2">
              <w:rPr>
                <w:rFonts w:cs="Calibri"/>
                <w:b/>
                <w:color w:val="000000"/>
              </w:rPr>
              <w:t>Selección como Proceso de Comparación</w:t>
            </w:r>
          </w:p>
          <w:p w:rsidR="00511AD2" w:rsidRDefault="00511AD2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511AD2">
              <w:rPr>
                <w:rFonts w:cs="Calibri"/>
                <w:color w:val="000000"/>
              </w:rPr>
              <w:t>Selección se mira como un proceso de comparación entre:</w:t>
            </w:r>
          </w:p>
          <w:p w:rsidR="00511AD2" w:rsidRPr="00511AD2" w:rsidRDefault="00511AD2" w:rsidP="00C3456E">
            <w:pPr>
              <w:pStyle w:val="Prrafodelista"/>
              <w:numPr>
                <w:ilvl w:val="0"/>
                <w:numId w:val="22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511AD2">
              <w:rPr>
                <w:rFonts w:cs="Calibri"/>
                <w:color w:val="000000"/>
              </w:rPr>
              <w:t>Los requisitos del cargo (exigencias que debe cumplir el ocupante).</w:t>
            </w:r>
          </w:p>
          <w:p w:rsidR="00511AD2" w:rsidRDefault="00511AD2" w:rsidP="00C3456E">
            <w:pPr>
              <w:pStyle w:val="Prrafodelista"/>
              <w:numPr>
                <w:ilvl w:val="0"/>
                <w:numId w:val="22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511AD2">
              <w:rPr>
                <w:rFonts w:cs="Calibri"/>
                <w:color w:val="000000"/>
              </w:rPr>
              <w:t>El perfil de las características de los candidatos que se presentan.</w:t>
            </w:r>
          </w:p>
          <w:p w:rsidR="00511AD2" w:rsidRDefault="00511AD2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511AD2">
              <w:rPr>
                <w:rFonts w:cs="Calibri"/>
                <w:color w:val="000000"/>
              </w:rPr>
              <w:t>En el fondo, la comparación corresponde al co</w:t>
            </w:r>
            <w:r>
              <w:rPr>
                <w:rFonts w:cs="Calibri"/>
                <w:color w:val="000000"/>
              </w:rPr>
              <w:t xml:space="preserve">ntrol de calidad que se utiliza </w:t>
            </w:r>
            <w:r w:rsidRPr="00511AD2">
              <w:rPr>
                <w:rFonts w:cs="Calibri"/>
                <w:color w:val="000000"/>
              </w:rPr>
              <w:t>para la elección del candidato.</w:t>
            </w:r>
          </w:p>
          <w:p w:rsidR="00511AD2" w:rsidRPr="00511AD2" w:rsidRDefault="00511AD2" w:rsidP="0096348A">
            <w:pPr>
              <w:spacing w:after="0" w:line="360" w:lineRule="auto"/>
              <w:jc w:val="both"/>
              <w:rPr>
                <w:rFonts w:cs="Calibri"/>
                <w:b/>
                <w:color w:val="000000"/>
              </w:rPr>
            </w:pPr>
            <w:r w:rsidRPr="00511AD2">
              <w:rPr>
                <w:rFonts w:cs="Calibri"/>
                <w:b/>
                <w:color w:val="000000"/>
              </w:rPr>
              <w:t>Selección como Proceso de Decisión</w:t>
            </w:r>
          </w:p>
          <w:p w:rsidR="00511AD2" w:rsidRPr="00511AD2" w:rsidRDefault="00511AD2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511AD2">
              <w:rPr>
                <w:rFonts w:cs="Calibri"/>
                <w:color w:val="000000"/>
              </w:rPr>
              <w:t>El organismo de selección no puede impon</w:t>
            </w:r>
            <w:r>
              <w:rPr>
                <w:rFonts w:cs="Calibri"/>
                <w:color w:val="000000"/>
              </w:rPr>
              <w:t xml:space="preserve">er al organismo solicitante que </w:t>
            </w:r>
            <w:r w:rsidRPr="00511AD2">
              <w:rPr>
                <w:rFonts w:cs="Calibri"/>
                <w:color w:val="000000"/>
              </w:rPr>
              <w:t>acepte los candidatos aprobados durante</w:t>
            </w:r>
            <w:r>
              <w:rPr>
                <w:rFonts w:cs="Calibri"/>
                <w:color w:val="000000"/>
              </w:rPr>
              <w:t xml:space="preserve"> el proceso de comparación, por </w:t>
            </w:r>
            <w:r w:rsidRPr="00511AD2">
              <w:rPr>
                <w:rFonts w:cs="Calibri"/>
                <w:color w:val="000000"/>
              </w:rPr>
              <w:t xml:space="preserve">lo tanto, debe aplicar técnicas de </w:t>
            </w:r>
            <w:r>
              <w:rPr>
                <w:rFonts w:cs="Calibri"/>
                <w:color w:val="000000"/>
              </w:rPr>
              <w:t xml:space="preserve">selección y recomendar aquellos </w:t>
            </w:r>
            <w:r w:rsidRPr="00511AD2">
              <w:rPr>
                <w:rFonts w:cs="Calibri"/>
                <w:color w:val="000000"/>
              </w:rPr>
              <w:t>candidatos más idóneos</w:t>
            </w:r>
          </w:p>
          <w:p w:rsidR="00511AD2" w:rsidRDefault="00511AD2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511AD2">
              <w:rPr>
                <w:rFonts w:cs="Calibri"/>
                <w:color w:val="000000"/>
              </w:rPr>
              <w:t>La decisión final de aceptar y</w:t>
            </w:r>
            <w:r>
              <w:rPr>
                <w:rFonts w:cs="Calibri"/>
                <w:color w:val="000000"/>
              </w:rPr>
              <w:t xml:space="preserve"> rechazar candidatos es siempre </w:t>
            </w:r>
            <w:r w:rsidRPr="00511AD2">
              <w:rPr>
                <w:rFonts w:cs="Calibri"/>
                <w:color w:val="000000"/>
              </w:rPr>
              <w:t>responsabilidad del organismo solicitante</w:t>
            </w:r>
            <w:r>
              <w:rPr>
                <w:rFonts w:cs="Calibri"/>
                <w:color w:val="000000"/>
              </w:rPr>
              <w:t>.</w:t>
            </w:r>
          </w:p>
          <w:p w:rsidR="00511AD2" w:rsidRPr="00B86595" w:rsidRDefault="00B86595" w:rsidP="0096348A">
            <w:pPr>
              <w:spacing w:after="0" w:line="360" w:lineRule="auto"/>
              <w:jc w:val="both"/>
              <w:rPr>
                <w:rFonts w:cs="Calibri"/>
                <w:b/>
                <w:color w:val="000000"/>
              </w:rPr>
            </w:pPr>
            <w:r w:rsidRPr="00B86595">
              <w:rPr>
                <w:rFonts w:cs="Calibri"/>
                <w:b/>
                <w:color w:val="000000"/>
              </w:rPr>
              <w:t>Técnicas de Selección de Personal</w:t>
            </w:r>
          </w:p>
          <w:p w:rsidR="00B86595" w:rsidRDefault="00B86595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B86595">
              <w:rPr>
                <w:rFonts w:cs="Calibri"/>
                <w:color w:val="000000"/>
              </w:rPr>
              <w:t>Herramien</w:t>
            </w:r>
            <w:r>
              <w:rPr>
                <w:rFonts w:cs="Calibri"/>
                <w:color w:val="000000"/>
              </w:rPr>
              <w:t xml:space="preserve">tas eficientes y estandarizadas </w:t>
            </w:r>
            <w:r w:rsidRPr="00B86595">
              <w:rPr>
                <w:rFonts w:cs="Calibri"/>
                <w:color w:val="000000"/>
              </w:rPr>
              <w:t>que permiten:</w:t>
            </w:r>
          </w:p>
          <w:p w:rsidR="00B86595" w:rsidRPr="00B86595" w:rsidRDefault="00B86595" w:rsidP="00C3456E">
            <w:pPr>
              <w:pStyle w:val="Prrafodelista"/>
              <w:numPr>
                <w:ilvl w:val="0"/>
                <w:numId w:val="23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B86595">
              <w:rPr>
                <w:rFonts w:cs="Calibri"/>
                <w:color w:val="000000"/>
              </w:rPr>
              <w:t>Profundizar el conocimiento de los candidatos.</w:t>
            </w:r>
          </w:p>
          <w:p w:rsidR="00B86595" w:rsidRPr="004D1725" w:rsidRDefault="00B86595" w:rsidP="004D1725">
            <w:pPr>
              <w:pStyle w:val="Prrafodelista"/>
              <w:numPr>
                <w:ilvl w:val="0"/>
                <w:numId w:val="23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B86595">
              <w:rPr>
                <w:rFonts w:cs="Calibri"/>
                <w:color w:val="000000"/>
              </w:rPr>
              <w:t>Facilitar el proceso de evaluación y selección.</w:t>
            </w:r>
          </w:p>
          <w:p w:rsidR="00B86595" w:rsidRPr="00B86595" w:rsidRDefault="00B86595" w:rsidP="00C3456E">
            <w:pPr>
              <w:pStyle w:val="Prrafodelista"/>
              <w:numPr>
                <w:ilvl w:val="0"/>
                <w:numId w:val="26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B86595">
              <w:rPr>
                <w:rFonts w:cs="Calibri"/>
                <w:color w:val="000000"/>
              </w:rPr>
              <w:t>Entrevistas: (Grupales o individuales)</w:t>
            </w:r>
          </w:p>
          <w:p w:rsidR="00B86595" w:rsidRPr="00B86595" w:rsidRDefault="00B86595" w:rsidP="00C3456E">
            <w:pPr>
              <w:pStyle w:val="Prrafodelista"/>
              <w:numPr>
                <w:ilvl w:val="0"/>
                <w:numId w:val="24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B86595">
              <w:rPr>
                <w:rFonts w:cs="Calibri"/>
                <w:color w:val="000000"/>
              </w:rPr>
              <w:t>Dirigida: El entrevistador mantiene el control por medio de preguntas dirigidas.</w:t>
            </w:r>
          </w:p>
          <w:p w:rsidR="00B86595" w:rsidRPr="00B86595" w:rsidRDefault="00B86595" w:rsidP="00C3456E">
            <w:pPr>
              <w:pStyle w:val="Prrafodelista"/>
              <w:numPr>
                <w:ilvl w:val="0"/>
                <w:numId w:val="24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B86595">
              <w:rPr>
                <w:rFonts w:cs="Calibri"/>
                <w:color w:val="000000"/>
              </w:rPr>
              <w:lastRenderedPageBreak/>
              <w:t>No Dirigida: El entrevistador realiza preguntas abiertas y candidato guía la entrevista.</w:t>
            </w:r>
          </w:p>
          <w:p w:rsidR="00B86595" w:rsidRDefault="00B86595" w:rsidP="00C3456E">
            <w:pPr>
              <w:pStyle w:val="Prrafodelista"/>
              <w:numPr>
                <w:ilvl w:val="0"/>
                <w:numId w:val="24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B86595">
              <w:rPr>
                <w:rFonts w:cs="Calibri"/>
                <w:color w:val="000000"/>
              </w:rPr>
              <w:t>Normalizada: Mezcla de las 2, el entrevistador guía y estimula a hablar al candidato.</w:t>
            </w:r>
          </w:p>
          <w:p w:rsidR="00B86595" w:rsidRPr="00B86595" w:rsidRDefault="00B86595" w:rsidP="00C3456E">
            <w:pPr>
              <w:pStyle w:val="Prrafodelista"/>
              <w:numPr>
                <w:ilvl w:val="0"/>
                <w:numId w:val="25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B86595">
              <w:rPr>
                <w:rFonts w:cs="Calibri"/>
                <w:color w:val="000000"/>
              </w:rPr>
              <w:t>Pruebas de Conocimiento o de</w:t>
            </w:r>
            <w:r w:rsidR="007B3C97">
              <w:rPr>
                <w:rFonts w:cs="Calibri"/>
                <w:color w:val="000000"/>
              </w:rPr>
              <w:t xml:space="preserve"> </w:t>
            </w:r>
            <w:r w:rsidRPr="00B86595">
              <w:rPr>
                <w:rFonts w:cs="Calibri"/>
                <w:color w:val="000000"/>
              </w:rPr>
              <w:t>Capacidad.</w:t>
            </w:r>
          </w:p>
          <w:p w:rsidR="00B86595" w:rsidRPr="00B86595" w:rsidRDefault="00B86595" w:rsidP="00C3456E">
            <w:pPr>
              <w:pStyle w:val="Prrafodelista"/>
              <w:numPr>
                <w:ilvl w:val="0"/>
                <w:numId w:val="25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proofErr w:type="spellStart"/>
            <w:r w:rsidRPr="00B86595">
              <w:rPr>
                <w:rFonts w:cs="Calibri"/>
                <w:color w:val="000000"/>
              </w:rPr>
              <w:t>Tests</w:t>
            </w:r>
            <w:proofErr w:type="spellEnd"/>
            <w:r w:rsidRPr="00B86595">
              <w:rPr>
                <w:rFonts w:cs="Calibri"/>
                <w:color w:val="000000"/>
              </w:rPr>
              <w:t xml:space="preserve"> Psicométricos.</w:t>
            </w:r>
          </w:p>
          <w:p w:rsidR="00B86595" w:rsidRPr="00B86595" w:rsidRDefault="00B86595" w:rsidP="00C3456E">
            <w:pPr>
              <w:pStyle w:val="Prrafodelista"/>
              <w:numPr>
                <w:ilvl w:val="0"/>
                <w:numId w:val="25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proofErr w:type="spellStart"/>
            <w:r w:rsidRPr="00B86595">
              <w:rPr>
                <w:rFonts w:cs="Calibri"/>
                <w:color w:val="000000"/>
              </w:rPr>
              <w:t>Tests</w:t>
            </w:r>
            <w:proofErr w:type="spellEnd"/>
            <w:r w:rsidRPr="00B86595">
              <w:rPr>
                <w:rFonts w:cs="Calibri"/>
                <w:color w:val="000000"/>
              </w:rPr>
              <w:t xml:space="preserve"> de Personalidad.</w:t>
            </w:r>
          </w:p>
          <w:p w:rsidR="00B86595" w:rsidRPr="00B86595" w:rsidRDefault="00B86595" w:rsidP="00C3456E">
            <w:pPr>
              <w:pStyle w:val="Prrafodelista"/>
              <w:numPr>
                <w:ilvl w:val="0"/>
                <w:numId w:val="25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B86595">
              <w:rPr>
                <w:rFonts w:cs="Calibri"/>
                <w:color w:val="000000"/>
              </w:rPr>
              <w:t>Técnicas de</w:t>
            </w:r>
            <w:r w:rsidR="007B3C97">
              <w:rPr>
                <w:rFonts w:cs="Calibri"/>
                <w:color w:val="000000"/>
              </w:rPr>
              <w:t xml:space="preserve"> </w:t>
            </w:r>
            <w:r w:rsidRPr="00B86595">
              <w:rPr>
                <w:rFonts w:cs="Calibri"/>
                <w:color w:val="000000"/>
              </w:rPr>
              <w:t>Simulación. dramatizaciones, juego de roles</w:t>
            </w:r>
          </w:p>
          <w:p w:rsidR="00B86595" w:rsidRDefault="00B86595" w:rsidP="00C3456E">
            <w:pPr>
              <w:pStyle w:val="Prrafodelista"/>
              <w:numPr>
                <w:ilvl w:val="0"/>
                <w:numId w:val="25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B86595">
              <w:rPr>
                <w:rFonts w:cs="Calibri"/>
                <w:color w:val="000000"/>
              </w:rPr>
              <w:t>Pruebas de</w:t>
            </w:r>
            <w:r w:rsidR="007B3C97">
              <w:rPr>
                <w:rFonts w:cs="Calibri"/>
                <w:color w:val="000000"/>
              </w:rPr>
              <w:t xml:space="preserve"> </w:t>
            </w:r>
            <w:r w:rsidRPr="00B86595">
              <w:rPr>
                <w:rFonts w:cs="Calibri"/>
                <w:color w:val="000000"/>
              </w:rPr>
              <w:t xml:space="preserve">Grupo. </w:t>
            </w:r>
            <w:r>
              <w:rPr>
                <w:rFonts w:cs="Calibri"/>
                <w:color w:val="000000"/>
              </w:rPr>
              <w:t>(</w:t>
            </w:r>
            <w:proofErr w:type="spellStart"/>
            <w:r w:rsidRPr="00B86595">
              <w:rPr>
                <w:rFonts w:cs="Calibri"/>
                <w:color w:val="000000"/>
              </w:rPr>
              <w:t>assessment</w:t>
            </w:r>
            <w:proofErr w:type="spellEnd"/>
            <w:r w:rsidRPr="00B86595">
              <w:rPr>
                <w:rFonts w:cs="Calibri"/>
                <w:color w:val="000000"/>
              </w:rPr>
              <w:t xml:space="preserve"> center)</w:t>
            </w:r>
          </w:p>
          <w:p w:rsidR="00B86595" w:rsidRPr="00B86595" w:rsidRDefault="00B86595" w:rsidP="0096348A">
            <w:pPr>
              <w:spacing w:after="0" w:line="360" w:lineRule="auto"/>
              <w:jc w:val="both"/>
              <w:rPr>
                <w:rFonts w:cs="Calibri"/>
                <w:b/>
                <w:color w:val="000000"/>
              </w:rPr>
            </w:pPr>
            <w:r w:rsidRPr="00B86595">
              <w:rPr>
                <w:rFonts w:cs="Calibri"/>
                <w:b/>
                <w:color w:val="000000"/>
              </w:rPr>
              <w:t>Tres tipos de entrevista</w:t>
            </w:r>
          </w:p>
          <w:p w:rsidR="00B86595" w:rsidRDefault="00B86595" w:rsidP="004D1725">
            <w:pPr>
              <w:pStyle w:val="Prrafodelista"/>
              <w:numPr>
                <w:ilvl w:val="0"/>
                <w:numId w:val="36"/>
              </w:numPr>
              <w:spacing w:after="0" w:line="360" w:lineRule="auto"/>
              <w:jc w:val="both"/>
            </w:pPr>
            <w:r w:rsidRPr="004D1725">
              <w:rPr>
                <w:rFonts w:cs="Calibri"/>
                <w:color w:val="000000"/>
              </w:rPr>
              <w:t xml:space="preserve">Inicial (staff) </w:t>
            </w:r>
          </w:p>
          <w:p w:rsidR="00B86595" w:rsidRPr="00B86595" w:rsidRDefault="00B86595" w:rsidP="004D1725">
            <w:pPr>
              <w:pStyle w:val="Prrafodelista"/>
              <w:numPr>
                <w:ilvl w:val="1"/>
                <w:numId w:val="36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B86595">
              <w:rPr>
                <w:rFonts w:cs="Calibri"/>
                <w:color w:val="000000"/>
              </w:rPr>
              <w:t>Confirmación de disponibilidad y datos.</w:t>
            </w:r>
          </w:p>
          <w:p w:rsidR="00B86595" w:rsidRDefault="00B86595" w:rsidP="004D1725">
            <w:pPr>
              <w:pStyle w:val="Prrafodelista"/>
              <w:numPr>
                <w:ilvl w:val="1"/>
                <w:numId w:val="36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B86595">
              <w:rPr>
                <w:rFonts w:cs="Calibri"/>
                <w:color w:val="000000"/>
              </w:rPr>
              <w:t>Indagación inicial de Competencias.</w:t>
            </w:r>
          </w:p>
          <w:p w:rsidR="00B86595" w:rsidRPr="004D1725" w:rsidRDefault="00B86595" w:rsidP="004D1725">
            <w:pPr>
              <w:pStyle w:val="Prrafodelista"/>
              <w:numPr>
                <w:ilvl w:val="0"/>
                <w:numId w:val="36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4D1725">
              <w:rPr>
                <w:rFonts w:cs="Calibri"/>
                <w:color w:val="000000"/>
              </w:rPr>
              <w:t>Profunda (Staff): Foco en adecuación al perfil del puesto</w:t>
            </w:r>
          </w:p>
          <w:p w:rsidR="00B86595" w:rsidRPr="004D1725" w:rsidRDefault="00B86595" w:rsidP="004D1725">
            <w:pPr>
              <w:pStyle w:val="Prrafodelista"/>
              <w:numPr>
                <w:ilvl w:val="0"/>
                <w:numId w:val="36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4D1725">
              <w:rPr>
                <w:rFonts w:cs="Calibri"/>
                <w:color w:val="000000"/>
              </w:rPr>
              <w:t>Final (línea): Elección del candidato más adecuado.</w:t>
            </w:r>
          </w:p>
          <w:p w:rsidR="00B86595" w:rsidRPr="00B86595" w:rsidRDefault="00B86595" w:rsidP="0096348A">
            <w:pPr>
              <w:spacing w:after="0" w:line="360" w:lineRule="auto"/>
              <w:jc w:val="both"/>
              <w:rPr>
                <w:rFonts w:cs="Calibri"/>
                <w:b/>
                <w:color w:val="000000"/>
              </w:rPr>
            </w:pPr>
            <w:proofErr w:type="spellStart"/>
            <w:r w:rsidRPr="00B86595">
              <w:rPr>
                <w:rFonts w:cs="Calibri"/>
                <w:b/>
                <w:color w:val="000000"/>
              </w:rPr>
              <w:t>Tests</w:t>
            </w:r>
            <w:proofErr w:type="spellEnd"/>
            <w:r w:rsidRPr="00B86595">
              <w:rPr>
                <w:rFonts w:cs="Calibri"/>
                <w:b/>
                <w:color w:val="000000"/>
              </w:rPr>
              <w:t xml:space="preserve"> de Conocimiento o Capacidad</w:t>
            </w:r>
          </w:p>
          <w:p w:rsidR="00B86595" w:rsidRDefault="00B86595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Objetivo: </w:t>
            </w:r>
            <w:r w:rsidRPr="00B86595">
              <w:rPr>
                <w:rFonts w:cs="Calibri"/>
                <w:color w:val="000000"/>
              </w:rPr>
              <w:t>Evaluar nivel de conocimientos y habilidades del candidato.</w:t>
            </w:r>
          </w:p>
          <w:p w:rsidR="00B86595" w:rsidRPr="00B86595" w:rsidRDefault="00B86595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B86595">
              <w:rPr>
                <w:rFonts w:cs="Calibri"/>
                <w:color w:val="000000"/>
              </w:rPr>
              <w:t>Pueden ser:</w:t>
            </w:r>
          </w:p>
          <w:p w:rsidR="00B86595" w:rsidRPr="00B86595" w:rsidRDefault="00B86595" w:rsidP="00C3456E">
            <w:pPr>
              <w:pStyle w:val="Prrafodelista"/>
              <w:numPr>
                <w:ilvl w:val="0"/>
                <w:numId w:val="28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B86595">
              <w:rPr>
                <w:rFonts w:cs="Calibri"/>
                <w:color w:val="000000"/>
              </w:rPr>
              <w:t>Orales (preguntas).</w:t>
            </w:r>
          </w:p>
          <w:p w:rsidR="00B86595" w:rsidRPr="00B86595" w:rsidRDefault="00B86595" w:rsidP="00C3456E">
            <w:pPr>
              <w:pStyle w:val="Prrafodelista"/>
              <w:numPr>
                <w:ilvl w:val="0"/>
                <w:numId w:val="28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B86595">
              <w:rPr>
                <w:rFonts w:cs="Calibri"/>
                <w:color w:val="000000"/>
              </w:rPr>
              <w:t>Escritos.</w:t>
            </w:r>
          </w:p>
          <w:p w:rsidR="00B86595" w:rsidRPr="00B86595" w:rsidRDefault="00B86595" w:rsidP="00C3456E">
            <w:pPr>
              <w:pStyle w:val="Prrafodelista"/>
              <w:numPr>
                <w:ilvl w:val="0"/>
                <w:numId w:val="28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B86595">
              <w:rPr>
                <w:rFonts w:cs="Calibri"/>
                <w:color w:val="000000"/>
              </w:rPr>
              <w:t>De realización (ejecución de pruebas).</w:t>
            </w:r>
          </w:p>
          <w:p w:rsidR="00B86595" w:rsidRPr="004D1725" w:rsidRDefault="00B86595" w:rsidP="0096348A">
            <w:pPr>
              <w:spacing w:after="0" w:line="360" w:lineRule="auto"/>
              <w:jc w:val="both"/>
              <w:rPr>
                <w:rFonts w:cs="Calibri"/>
                <w:b/>
                <w:color w:val="000000"/>
              </w:rPr>
            </w:pPr>
            <w:proofErr w:type="spellStart"/>
            <w:r w:rsidRPr="004D1725">
              <w:rPr>
                <w:rFonts w:cs="Calibri"/>
                <w:b/>
                <w:color w:val="000000"/>
              </w:rPr>
              <w:t>Tests</w:t>
            </w:r>
            <w:proofErr w:type="spellEnd"/>
            <w:r w:rsidRPr="004D1725">
              <w:rPr>
                <w:rFonts w:cs="Calibri"/>
                <w:b/>
                <w:color w:val="000000"/>
              </w:rPr>
              <w:t xml:space="preserve"> Psicométricos</w:t>
            </w:r>
          </w:p>
          <w:p w:rsidR="00B86595" w:rsidRDefault="00B86595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B86595">
              <w:rPr>
                <w:rFonts w:cs="Calibri"/>
                <w:color w:val="000000"/>
              </w:rPr>
              <w:t>Son una herramienta objetiv</w:t>
            </w:r>
            <w:r>
              <w:rPr>
                <w:rFonts w:cs="Calibri"/>
                <w:color w:val="000000"/>
              </w:rPr>
              <w:t xml:space="preserve">a y estandarizada para medir el </w:t>
            </w:r>
            <w:r w:rsidRPr="00B86595">
              <w:rPr>
                <w:rFonts w:cs="Calibri"/>
                <w:color w:val="000000"/>
              </w:rPr>
              <w:t>comportamiento.</w:t>
            </w:r>
          </w:p>
          <w:p w:rsidR="00B86595" w:rsidRDefault="00B86595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Objetivo: </w:t>
            </w:r>
            <w:r w:rsidRPr="00B86595">
              <w:rPr>
                <w:rFonts w:cs="Calibri"/>
                <w:color w:val="000000"/>
              </w:rPr>
              <w:t>Facilitar la predicción de comportamientos futuros del candidato.</w:t>
            </w:r>
          </w:p>
          <w:p w:rsidR="00B86595" w:rsidRPr="00B86595" w:rsidRDefault="00B86595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B86595">
              <w:rPr>
                <w:rFonts w:cs="Calibri"/>
                <w:color w:val="000000"/>
              </w:rPr>
              <w:t>Pueden ser:</w:t>
            </w:r>
          </w:p>
          <w:p w:rsidR="00B86595" w:rsidRPr="001722E6" w:rsidRDefault="00B86595" w:rsidP="00C3456E">
            <w:pPr>
              <w:pStyle w:val="Prrafodelista"/>
              <w:numPr>
                <w:ilvl w:val="0"/>
                <w:numId w:val="29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1722E6">
              <w:rPr>
                <w:rFonts w:cs="Calibri"/>
                <w:color w:val="000000"/>
              </w:rPr>
              <w:t>Generales.</w:t>
            </w:r>
          </w:p>
          <w:p w:rsidR="00B86595" w:rsidRDefault="00B86595" w:rsidP="00C3456E">
            <w:pPr>
              <w:pStyle w:val="Prrafodelista"/>
              <w:numPr>
                <w:ilvl w:val="0"/>
                <w:numId w:val="29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1722E6">
              <w:rPr>
                <w:rFonts w:cs="Calibri"/>
                <w:color w:val="000000"/>
              </w:rPr>
              <w:t>Específicos (dirigidos a ciertos comportamientos, capacidad intelectual,</w:t>
            </w:r>
            <w:r w:rsidR="007B3C97">
              <w:rPr>
                <w:rFonts w:cs="Calibri"/>
                <w:color w:val="000000"/>
              </w:rPr>
              <w:t xml:space="preserve"> </w:t>
            </w:r>
            <w:r w:rsidRPr="001722E6">
              <w:rPr>
                <w:rFonts w:cs="Calibri"/>
                <w:color w:val="000000"/>
              </w:rPr>
              <w:t>destrezas especiales, motricidad, percepción).</w:t>
            </w:r>
          </w:p>
          <w:p w:rsidR="001722E6" w:rsidRPr="004D1725" w:rsidRDefault="001722E6" w:rsidP="0096348A">
            <w:pPr>
              <w:spacing w:after="0" w:line="360" w:lineRule="auto"/>
              <w:jc w:val="both"/>
              <w:rPr>
                <w:rFonts w:cs="Calibri"/>
                <w:b/>
                <w:color w:val="000000"/>
              </w:rPr>
            </w:pPr>
            <w:proofErr w:type="spellStart"/>
            <w:r w:rsidRPr="004D1725">
              <w:rPr>
                <w:rFonts w:cs="Calibri"/>
                <w:b/>
                <w:color w:val="000000"/>
              </w:rPr>
              <w:t>Tests</w:t>
            </w:r>
            <w:proofErr w:type="spellEnd"/>
            <w:r w:rsidRPr="004D1725">
              <w:rPr>
                <w:rFonts w:cs="Calibri"/>
                <w:b/>
                <w:color w:val="000000"/>
              </w:rPr>
              <w:t xml:space="preserve"> de Personalidad o </w:t>
            </w:r>
            <w:proofErr w:type="spellStart"/>
            <w:r w:rsidRPr="004D1725">
              <w:rPr>
                <w:rFonts w:cs="Calibri"/>
                <w:b/>
                <w:color w:val="000000"/>
              </w:rPr>
              <w:t>Psicodiagnósticos</w:t>
            </w:r>
            <w:proofErr w:type="spellEnd"/>
          </w:p>
          <w:p w:rsidR="001722E6" w:rsidRDefault="001722E6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1722E6">
              <w:rPr>
                <w:rFonts w:cs="Calibri"/>
                <w:color w:val="000000"/>
              </w:rPr>
              <w:t>Son una herramienta objetiva y estandariz</w:t>
            </w:r>
            <w:r>
              <w:rPr>
                <w:rFonts w:cs="Calibri"/>
                <w:color w:val="000000"/>
              </w:rPr>
              <w:t>ada para medir aspectos básicos de personalidad. Ej</w:t>
            </w:r>
            <w:r w:rsidR="004D1725">
              <w:rPr>
                <w:rFonts w:cs="Calibri"/>
                <w:color w:val="000000"/>
              </w:rPr>
              <w:t>.</w:t>
            </w:r>
            <w:r w:rsidR="00FA5251">
              <w:rPr>
                <w:rFonts w:cs="Calibri"/>
                <w:color w:val="000000"/>
              </w:rPr>
              <w:t xml:space="preserve"> relaciones interpersonales</w:t>
            </w:r>
            <w:r w:rsidRPr="001722E6">
              <w:rPr>
                <w:rFonts w:cs="Calibri"/>
                <w:color w:val="000000"/>
              </w:rPr>
              <w:t>, mane</w:t>
            </w:r>
            <w:r>
              <w:rPr>
                <w:rFonts w:cs="Calibri"/>
                <w:color w:val="000000"/>
              </w:rPr>
              <w:t xml:space="preserve">jo de la agresión, tolerancia a </w:t>
            </w:r>
            <w:r w:rsidRPr="001722E6">
              <w:rPr>
                <w:rFonts w:cs="Calibri"/>
                <w:color w:val="000000"/>
              </w:rPr>
              <w:t>frustración, etc.</w:t>
            </w:r>
          </w:p>
          <w:p w:rsidR="001722E6" w:rsidRDefault="001722E6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Objetivo: </w:t>
            </w:r>
            <w:r w:rsidRPr="001722E6">
              <w:rPr>
                <w:rFonts w:cs="Calibri"/>
                <w:color w:val="000000"/>
              </w:rPr>
              <w:t>Conocer aspectos relevantes de</w:t>
            </w:r>
            <w:r>
              <w:rPr>
                <w:rFonts w:cs="Calibri"/>
                <w:color w:val="000000"/>
              </w:rPr>
              <w:t xml:space="preserve"> la personalidad y facilitar la </w:t>
            </w:r>
            <w:r w:rsidRPr="001722E6">
              <w:rPr>
                <w:rFonts w:cs="Calibri"/>
                <w:color w:val="000000"/>
              </w:rPr>
              <w:t>predicción de actitudes futuras del candidato.</w:t>
            </w:r>
          </w:p>
          <w:p w:rsidR="001722E6" w:rsidRPr="001722E6" w:rsidRDefault="001722E6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1722E6">
              <w:rPr>
                <w:rFonts w:cs="Calibri"/>
                <w:color w:val="000000"/>
              </w:rPr>
              <w:t>Pueden ser:</w:t>
            </w:r>
          </w:p>
          <w:p w:rsidR="001722E6" w:rsidRPr="001722E6" w:rsidRDefault="001722E6" w:rsidP="00C3456E">
            <w:pPr>
              <w:pStyle w:val="Prrafodelista"/>
              <w:numPr>
                <w:ilvl w:val="0"/>
                <w:numId w:val="30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1722E6">
              <w:rPr>
                <w:rFonts w:cs="Calibri"/>
                <w:color w:val="000000"/>
              </w:rPr>
              <w:t>Generales.</w:t>
            </w:r>
          </w:p>
          <w:p w:rsidR="001722E6" w:rsidRPr="001722E6" w:rsidRDefault="001722E6" w:rsidP="00C3456E">
            <w:pPr>
              <w:pStyle w:val="Prrafodelista"/>
              <w:numPr>
                <w:ilvl w:val="0"/>
                <w:numId w:val="30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1722E6">
              <w:rPr>
                <w:rFonts w:cs="Calibri"/>
                <w:color w:val="000000"/>
              </w:rPr>
              <w:lastRenderedPageBreak/>
              <w:t>Específicos (dirigidos a ciertos aspectos).</w:t>
            </w:r>
          </w:p>
          <w:p w:rsidR="001722E6" w:rsidRDefault="001722E6" w:rsidP="00C3456E">
            <w:pPr>
              <w:pStyle w:val="Prrafodelista"/>
              <w:numPr>
                <w:ilvl w:val="0"/>
                <w:numId w:val="30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1722E6">
              <w:rPr>
                <w:rFonts w:cs="Calibri"/>
                <w:color w:val="000000"/>
              </w:rPr>
              <w:t>Proyectivos.</w:t>
            </w:r>
          </w:p>
          <w:p w:rsidR="001722E6" w:rsidRPr="004D1725" w:rsidRDefault="001722E6" w:rsidP="0096348A">
            <w:pPr>
              <w:spacing w:after="0" w:line="360" w:lineRule="auto"/>
              <w:jc w:val="both"/>
              <w:rPr>
                <w:rFonts w:cs="Calibri"/>
                <w:b/>
                <w:color w:val="000000"/>
              </w:rPr>
            </w:pPr>
            <w:r w:rsidRPr="004D1725">
              <w:rPr>
                <w:rFonts w:cs="Calibri"/>
                <w:b/>
                <w:color w:val="000000"/>
              </w:rPr>
              <w:t>Técnicas de Simulación y Pruebas de Grupo</w:t>
            </w:r>
          </w:p>
          <w:p w:rsidR="001722E6" w:rsidRDefault="001722E6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Objetivo: </w:t>
            </w:r>
            <w:r w:rsidRPr="001722E6">
              <w:rPr>
                <w:rFonts w:cs="Calibri"/>
                <w:color w:val="000000"/>
              </w:rPr>
              <w:t>Conocer el comportamiento</w:t>
            </w:r>
            <w:r>
              <w:rPr>
                <w:rFonts w:cs="Calibri"/>
                <w:color w:val="000000"/>
              </w:rPr>
              <w:t xml:space="preserve"> del candidato en relación a la </w:t>
            </w:r>
            <w:r w:rsidRPr="001722E6">
              <w:rPr>
                <w:rFonts w:cs="Calibri"/>
                <w:color w:val="000000"/>
              </w:rPr>
              <w:t>tarea y al grupo, mediante la realización de</w:t>
            </w:r>
            <w:r w:rsidR="00FA5251">
              <w:rPr>
                <w:rFonts w:cs="Calibri"/>
                <w:color w:val="000000"/>
              </w:rPr>
              <w:t xml:space="preserve"> acciones</w:t>
            </w:r>
            <w:r>
              <w:rPr>
                <w:rFonts w:cs="Calibri"/>
                <w:color w:val="000000"/>
              </w:rPr>
              <w:t xml:space="preserve">, en el aquí y ahora, </w:t>
            </w:r>
            <w:r w:rsidRPr="001722E6">
              <w:rPr>
                <w:rFonts w:cs="Calibri"/>
                <w:color w:val="000000"/>
              </w:rPr>
              <w:t>que reconstruyan lo que se pretende evaluar.</w:t>
            </w:r>
          </w:p>
          <w:p w:rsidR="001722E6" w:rsidRPr="001722E6" w:rsidRDefault="001722E6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Pueden </w:t>
            </w:r>
            <w:r w:rsidRPr="001722E6">
              <w:rPr>
                <w:rFonts w:cs="Calibri"/>
                <w:color w:val="000000"/>
              </w:rPr>
              <w:t>ser:</w:t>
            </w:r>
          </w:p>
          <w:p w:rsidR="001722E6" w:rsidRPr="001722E6" w:rsidRDefault="001722E6" w:rsidP="00C3456E">
            <w:pPr>
              <w:pStyle w:val="Prrafodelista"/>
              <w:numPr>
                <w:ilvl w:val="0"/>
                <w:numId w:val="31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1722E6">
              <w:rPr>
                <w:rFonts w:cs="Calibri"/>
                <w:color w:val="000000"/>
              </w:rPr>
              <w:t>Resolución de casos prácticos.</w:t>
            </w:r>
          </w:p>
          <w:p w:rsidR="001722E6" w:rsidRPr="001722E6" w:rsidRDefault="001722E6" w:rsidP="00C3456E">
            <w:pPr>
              <w:pStyle w:val="Prrafodelista"/>
              <w:numPr>
                <w:ilvl w:val="0"/>
                <w:numId w:val="31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1722E6">
              <w:rPr>
                <w:rFonts w:cs="Calibri"/>
                <w:color w:val="000000"/>
              </w:rPr>
              <w:t>Dramatizaciones</w:t>
            </w:r>
          </w:p>
          <w:p w:rsidR="001722E6" w:rsidRPr="001722E6" w:rsidRDefault="001722E6" w:rsidP="00C3456E">
            <w:pPr>
              <w:pStyle w:val="Prrafodelista"/>
              <w:numPr>
                <w:ilvl w:val="0"/>
                <w:numId w:val="31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1722E6">
              <w:rPr>
                <w:rFonts w:cs="Calibri"/>
                <w:color w:val="000000"/>
              </w:rPr>
              <w:t>Juego de Roles.</w:t>
            </w:r>
          </w:p>
          <w:p w:rsidR="00B86595" w:rsidRPr="004D1725" w:rsidRDefault="001722E6" w:rsidP="0096348A">
            <w:pPr>
              <w:spacing w:after="0" w:line="360" w:lineRule="auto"/>
              <w:jc w:val="both"/>
              <w:rPr>
                <w:rFonts w:cs="Calibri"/>
                <w:color w:val="000000"/>
                <w:u w:val="single"/>
              </w:rPr>
            </w:pPr>
            <w:r w:rsidRPr="004D1725">
              <w:rPr>
                <w:rFonts w:cs="Calibri"/>
                <w:color w:val="000000"/>
                <w:u w:val="single"/>
              </w:rPr>
              <w:t>TESTS: Características Básicas</w:t>
            </w:r>
          </w:p>
          <w:p w:rsidR="001722E6" w:rsidRDefault="001722E6" w:rsidP="00C3456E">
            <w:pPr>
              <w:pStyle w:val="Prrafodelista"/>
              <w:numPr>
                <w:ilvl w:val="0"/>
                <w:numId w:val="32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1722E6">
              <w:rPr>
                <w:rFonts w:cs="Calibri"/>
                <w:b/>
                <w:color w:val="000000"/>
              </w:rPr>
              <w:t>Validez</w:t>
            </w:r>
            <w:r>
              <w:rPr>
                <w:rFonts w:cs="Calibri"/>
                <w:b/>
                <w:color w:val="000000"/>
              </w:rPr>
              <w:t xml:space="preserve">: </w:t>
            </w:r>
            <w:r w:rsidRPr="001722E6">
              <w:rPr>
                <w:rFonts w:cs="Calibri"/>
                <w:color w:val="000000"/>
              </w:rPr>
              <w:t>Capacidad de pronosticar correctamente la variable que mide.</w:t>
            </w:r>
          </w:p>
          <w:p w:rsidR="001722E6" w:rsidRDefault="001722E6" w:rsidP="00C3456E">
            <w:pPr>
              <w:pStyle w:val="Prrafodelista"/>
              <w:numPr>
                <w:ilvl w:val="0"/>
                <w:numId w:val="32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1722E6">
              <w:rPr>
                <w:rFonts w:cs="Calibri"/>
                <w:b/>
                <w:color w:val="000000"/>
              </w:rPr>
              <w:t>Precisión:</w:t>
            </w:r>
            <w:r w:rsidR="007B3C97">
              <w:rPr>
                <w:rFonts w:cs="Calibri"/>
                <w:b/>
                <w:color w:val="000000"/>
              </w:rPr>
              <w:t xml:space="preserve"> </w:t>
            </w:r>
            <w:r w:rsidRPr="001722E6">
              <w:rPr>
                <w:rFonts w:cs="Calibri"/>
                <w:color w:val="000000"/>
              </w:rPr>
              <w:t>Capacidad para presentar resultados</w:t>
            </w:r>
            <w:r w:rsidR="007B3C97">
              <w:rPr>
                <w:rFonts w:cs="Calibri"/>
                <w:color w:val="000000"/>
              </w:rPr>
              <w:t xml:space="preserve"> </w:t>
            </w:r>
            <w:r w:rsidRPr="001722E6">
              <w:rPr>
                <w:rFonts w:cs="Calibri"/>
                <w:color w:val="000000"/>
              </w:rPr>
              <w:t>semejantes, en = aplicaciones en el =candidato.</w:t>
            </w:r>
          </w:p>
          <w:p w:rsidR="001722E6" w:rsidRPr="001722E6" w:rsidRDefault="001722E6" w:rsidP="0096348A">
            <w:pPr>
              <w:spacing w:after="0" w:line="360" w:lineRule="auto"/>
              <w:jc w:val="both"/>
              <w:rPr>
                <w:rFonts w:cs="Calibri"/>
                <w:b/>
                <w:color w:val="000000"/>
              </w:rPr>
            </w:pPr>
            <w:r w:rsidRPr="001722E6">
              <w:rPr>
                <w:rFonts w:cs="Calibri"/>
                <w:b/>
                <w:color w:val="000000"/>
              </w:rPr>
              <w:t>Selección final</w:t>
            </w:r>
          </w:p>
          <w:p w:rsidR="001722E6" w:rsidRPr="001722E6" w:rsidRDefault="001722E6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1722E6">
              <w:rPr>
                <w:rFonts w:cs="Calibri"/>
                <w:color w:val="000000"/>
              </w:rPr>
              <w:t>Se realiza teniendo en cuenta:</w:t>
            </w:r>
          </w:p>
          <w:p w:rsidR="001722E6" w:rsidRPr="001722E6" w:rsidRDefault="001722E6" w:rsidP="00C3456E">
            <w:pPr>
              <w:pStyle w:val="Prrafodelista"/>
              <w:numPr>
                <w:ilvl w:val="0"/>
                <w:numId w:val="33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1722E6">
              <w:rPr>
                <w:rFonts w:cs="Calibri"/>
                <w:color w:val="000000"/>
              </w:rPr>
              <w:t>Adecuación al perfil del puesto.</w:t>
            </w:r>
          </w:p>
          <w:p w:rsidR="001722E6" w:rsidRPr="001722E6" w:rsidRDefault="001722E6" w:rsidP="00C3456E">
            <w:pPr>
              <w:pStyle w:val="Prrafodelista"/>
              <w:numPr>
                <w:ilvl w:val="0"/>
                <w:numId w:val="33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1722E6">
              <w:rPr>
                <w:rFonts w:cs="Calibri"/>
                <w:color w:val="000000"/>
              </w:rPr>
              <w:t>Cumplimiento de competencias.</w:t>
            </w:r>
          </w:p>
          <w:p w:rsidR="001722E6" w:rsidRPr="001722E6" w:rsidRDefault="001722E6" w:rsidP="00C3456E">
            <w:pPr>
              <w:pStyle w:val="Prrafodelista"/>
              <w:numPr>
                <w:ilvl w:val="0"/>
                <w:numId w:val="33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1722E6">
              <w:rPr>
                <w:rFonts w:cs="Calibri"/>
                <w:color w:val="000000"/>
              </w:rPr>
              <w:t>Potencial de candidato.</w:t>
            </w:r>
          </w:p>
          <w:p w:rsidR="00B86595" w:rsidRDefault="001722E6" w:rsidP="00C3456E">
            <w:pPr>
              <w:pStyle w:val="Prrafodelista"/>
              <w:numPr>
                <w:ilvl w:val="0"/>
                <w:numId w:val="33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1722E6">
              <w:rPr>
                <w:rFonts w:cs="Calibri"/>
                <w:color w:val="000000"/>
              </w:rPr>
              <w:t xml:space="preserve">Acuerdo con condiciones objetivas del </w:t>
            </w:r>
            <w:proofErr w:type="gramStart"/>
            <w:r w:rsidRPr="001722E6">
              <w:rPr>
                <w:rFonts w:cs="Calibri"/>
                <w:color w:val="000000"/>
              </w:rPr>
              <w:t>puesto(</w:t>
            </w:r>
            <w:proofErr w:type="gramEnd"/>
            <w:r w:rsidRPr="001722E6">
              <w:rPr>
                <w:rFonts w:cs="Calibri"/>
                <w:color w:val="000000"/>
              </w:rPr>
              <w:t>forma de contratación, salario, beneficios, etc</w:t>
            </w:r>
            <w:r w:rsidR="00FA5251">
              <w:rPr>
                <w:rFonts w:cs="Calibri"/>
                <w:color w:val="000000"/>
              </w:rPr>
              <w:t>.</w:t>
            </w:r>
          </w:p>
          <w:p w:rsidR="000E5A5B" w:rsidRDefault="000E5A5B" w:rsidP="000E5A5B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Link de apoyo:</w:t>
            </w:r>
          </w:p>
          <w:p w:rsidR="000E5A5B" w:rsidRDefault="00977A3D" w:rsidP="00C3456E">
            <w:pPr>
              <w:pStyle w:val="Prrafodelista"/>
              <w:numPr>
                <w:ilvl w:val="0"/>
                <w:numId w:val="34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hyperlink r:id="rId14" w:history="1">
              <w:r w:rsidR="000E5A5B" w:rsidRPr="000E5A5B">
                <w:rPr>
                  <w:rStyle w:val="Hipervnculo"/>
                  <w:rFonts w:cs="Calibri"/>
                </w:rPr>
                <w:t>Tipos de Test de inteligencia</w:t>
              </w:r>
            </w:hyperlink>
          </w:p>
          <w:p w:rsidR="000E5A5B" w:rsidRPr="000E5A5B" w:rsidRDefault="00977A3D" w:rsidP="00C3456E">
            <w:pPr>
              <w:pStyle w:val="Prrafodelista"/>
              <w:numPr>
                <w:ilvl w:val="0"/>
                <w:numId w:val="34"/>
              </w:numPr>
              <w:spacing w:after="0" w:line="360" w:lineRule="auto"/>
              <w:jc w:val="both"/>
              <w:rPr>
                <w:rFonts w:cs="Calibri"/>
                <w:color w:val="000000"/>
              </w:rPr>
            </w:pPr>
            <w:hyperlink r:id="rId15" w:history="1">
              <w:r w:rsidR="000E5A5B" w:rsidRPr="000E5A5B">
                <w:rPr>
                  <w:rStyle w:val="Hipervnculo"/>
                  <w:rFonts w:cs="Calibri"/>
                </w:rPr>
                <w:t>Los 4 tipos de Test de personalidad</w:t>
              </w:r>
            </w:hyperlink>
          </w:p>
        </w:tc>
      </w:tr>
      <w:tr w:rsidR="00E55590" w:rsidRPr="008D2DD4" w:rsidTr="00511AD2">
        <w:trPr>
          <w:trHeight w:val="933"/>
        </w:trPr>
        <w:tc>
          <w:tcPr>
            <w:tcW w:w="2574" w:type="dxa"/>
            <w:shd w:val="clear" w:color="auto" w:fill="auto"/>
          </w:tcPr>
          <w:p w:rsidR="00E55590" w:rsidRDefault="00E55590" w:rsidP="0096348A">
            <w:pPr>
              <w:spacing w:after="0" w:line="360" w:lineRule="auto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lastRenderedPageBreak/>
              <w:t>Actividad</w:t>
            </w:r>
          </w:p>
        </w:tc>
        <w:tc>
          <w:tcPr>
            <w:tcW w:w="7784" w:type="dxa"/>
            <w:gridSpan w:val="9"/>
            <w:shd w:val="clear" w:color="auto" w:fill="auto"/>
          </w:tcPr>
          <w:p w:rsidR="00E55590" w:rsidRPr="00FA5251" w:rsidRDefault="00B86595" w:rsidP="0096348A">
            <w:pPr>
              <w:spacing w:after="0" w:line="360" w:lineRule="auto"/>
              <w:jc w:val="both"/>
              <w:rPr>
                <w:rFonts w:cs="Calibri"/>
                <w:b/>
                <w:color w:val="000000"/>
              </w:rPr>
            </w:pPr>
            <w:r w:rsidRPr="00FA5251">
              <w:rPr>
                <w:rFonts w:cs="Calibri"/>
                <w:b/>
                <w:color w:val="000000"/>
              </w:rPr>
              <w:t>Objetivo:</w:t>
            </w:r>
          </w:p>
          <w:p w:rsidR="00B86595" w:rsidRDefault="00B86595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B86595">
              <w:rPr>
                <w:rFonts w:cs="Calibri"/>
                <w:color w:val="000000"/>
              </w:rPr>
              <w:t>Comprende los métodos y herrami</w:t>
            </w:r>
            <w:r>
              <w:rPr>
                <w:rFonts w:cs="Calibri"/>
                <w:color w:val="000000"/>
              </w:rPr>
              <w:t xml:space="preserve">entas de selección para generar </w:t>
            </w:r>
            <w:r w:rsidRPr="00B86595">
              <w:rPr>
                <w:rFonts w:cs="Calibri"/>
                <w:color w:val="000000"/>
              </w:rPr>
              <w:t>un proceso de selección de personal.</w:t>
            </w:r>
          </w:p>
          <w:p w:rsidR="00B86595" w:rsidRDefault="001722E6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1722E6">
              <w:rPr>
                <w:rFonts w:cs="Calibri"/>
                <w:color w:val="000000"/>
              </w:rPr>
              <w:t xml:space="preserve">El seleccionador planteará una serie de preguntas </w:t>
            </w:r>
            <w:r w:rsidR="00163316">
              <w:rPr>
                <w:rFonts w:cs="Calibri"/>
                <w:color w:val="000000"/>
              </w:rPr>
              <w:t xml:space="preserve">para una entrevista con postulante para un cargo de vendedor, </w:t>
            </w:r>
            <w:r w:rsidRPr="001722E6">
              <w:rPr>
                <w:rFonts w:cs="Calibri"/>
                <w:color w:val="000000"/>
              </w:rPr>
              <w:t>con la finalidad de descubrir</w:t>
            </w:r>
            <w:r>
              <w:rPr>
                <w:rFonts w:cs="Calibri"/>
                <w:color w:val="000000"/>
              </w:rPr>
              <w:t xml:space="preserve"> las debilidades del candidato</w:t>
            </w:r>
            <w:r w:rsidR="00163316">
              <w:rPr>
                <w:rFonts w:cs="Calibri"/>
                <w:color w:val="000000"/>
              </w:rPr>
              <w:t>, Por lo tanto: Diseñe 10 preguntas fundamentando cuáles son las competencias que se estimaron en la descripción del cargo.</w:t>
            </w:r>
          </w:p>
        </w:tc>
      </w:tr>
      <w:tr w:rsidR="00D51349" w:rsidRPr="00D877EF" w:rsidTr="007E4632">
        <w:trPr>
          <w:trHeight w:val="20"/>
        </w:trPr>
        <w:tc>
          <w:tcPr>
            <w:tcW w:w="2574" w:type="dxa"/>
            <w:shd w:val="clear" w:color="auto" w:fill="auto"/>
          </w:tcPr>
          <w:p w:rsidR="00D51349" w:rsidRDefault="00D51349" w:rsidP="0096348A">
            <w:pPr>
              <w:spacing w:after="0" w:line="360" w:lineRule="auto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Autoevaluación</w:t>
            </w:r>
          </w:p>
        </w:tc>
        <w:tc>
          <w:tcPr>
            <w:tcW w:w="7784" w:type="dxa"/>
            <w:gridSpan w:val="9"/>
            <w:shd w:val="clear" w:color="auto" w:fill="auto"/>
          </w:tcPr>
          <w:p w:rsidR="00D51349" w:rsidRDefault="00D51349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  <w:r w:rsidRPr="00D877EF">
              <w:rPr>
                <w:rFonts w:cs="Calibri"/>
                <w:color w:val="000000"/>
              </w:rPr>
              <w:t>Es importante que el o la estudiante autoevalúe el aprendizaje logrado. Para ello, debe registrar si la realización de una tarea</w:t>
            </w:r>
            <w:r w:rsidR="007B3C97">
              <w:rPr>
                <w:rFonts w:cs="Calibri"/>
                <w:color w:val="000000"/>
              </w:rPr>
              <w:t xml:space="preserve"> </w:t>
            </w:r>
            <w:r w:rsidRPr="00D877EF">
              <w:rPr>
                <w:rFonts w:cs="Calibri"/>
                <w:color w:val="000000"/>
              </w:rPr>
              <w:t>o actividad fue lograda y aportó a su aprendizaje.</w:t>
            </w:r>
            <w:r w:rsidR="007B3C97">
              <w:rPr>
                <w:rFonts w:cs="Calibri"/>
                <w:color w:val="000000"/>
              </w:rPr>
              <w:t xml:space="preserve"> </w:t>
            </w:r>
            <w:r w:rsidRPr="00D877EF">
              <w:rPr>
                <w:rFonts w:cs="Calibri"/>
                <w:color w:val="000000"/>
              </w:rPr>
              <w:t>Para registrar la autoevaluació</w:t>
            </w:r>
            <w:r>
              <w:rPr>
                <w:rFonts w:cs="Calibri"/>
                <w:color w:val="000000"/>
              </w:rPr>
              <w:t>n use la siguiente nomenclatura:</w:t>
            </w:r>
          </w:p>
          <w:p w:rsidR="007B3C97" w:rsidRPr="00D877EF" w:rsidRDefault="007B3C97" w:rsidP="0096348A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</w:p>
        </w:tc>
      </w:tr>
      <w:tr w:rsidR="00D51349" w:rsidRPr="00D877EF" w:rsidTr="007E4632">
        <w:trPr>
          <w:trHeight w:val="20"/>
        </w:trPr>
        <w:tc>
          <w:tcPr>
            <w:tcW w:w="10358" w:type="dxa"/>
            <w:gridSpan w:val="10"/>
            <w:shd w:val="clear" w:color="auto" w:fill="auto"/>
          </w:tcPr>
          <w:p w:rsidR="00D51349" w:rsidRPr="00D877EF" w:rsidRDefault="00D51349" w:rsidP="0096348A">
            <w:pPr>
              <w:spacing w:after="0" w:line="360" w:lineRule="auto"/>
              <w:jc w:val="center"/>
              <w:rPr>
                <w:rFonts w:cs="Calibri"/>
                <w:color w:val="000000"/>
              </w:rPr>
            </w:pPr>
            <w:r w:rsidRPr="00D877EF">
              <w:rPr>
                <w:rFonts w:cs="Calibri"/>
                <w:b/>
                <w:color w:val="000000"/>
              </w:rPr>
              <w:lastRenderedPageBreak/>
              <w:t>Totalmente logrado (TL) - Parcialmente logrado (PL) - No logrado (NL)</w:t>
            </w:r>
          </w:p>
        </w:tc>
      </w:tr>
      <w:tr w:rsidR="00D51349" w:rsidRPr="00D877EF" w:rsidTr="007E4632">
        <w:trPr>
          <w:trHeight w:val="20"/>
        </w:trPr>
        <w:tc>
          <w:tcPr>
            <w:tcW w:w="7366" w:type="dxa"/>
            <w:gridSpan w:val="3"/>
            <w:shd w:val="clear" w:color="auto" w:fill="auto"/>
            <w:vAlign w:val="center"/>
          </w:tcPr>
          <w:p w:rsidR="00D51349" w:rsidRPr="00D877EF" w:rsidRDefault="00D51349" w:rsidP="0096348A">
            <w:pPr>
              <w:spacing w:after="0" w:line="360" w:lineRule="auto"/>
              <w:jc w:val="center"/>
              <w:rPr>
                <w:rFonts w:cs="Calibri"/>
                <w:b/>
                <w:color w:val="000000"/>
              </w:rPr>
            </w:pPr>
            <w:r w:rsidRPr="00D877EF">
              <w:rPr>
                <w:rFonts w:cs="Calibri"/>
                <w:b/>
                <w:color w:val="000000"/>
              </w:rPr>
              <w:t>DESCRIPCIÓN DE LA O LAS ACTIVIDADES REALIZADAS</w:t>
            </w: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D51349" w:rsidRPr="00D877EF" w:rsidRDefault="00D51349" w:rsidP="0096348A">
            <w:pPr>
              <w:spacing w:after="0" w:line="360" w:lineRule="auto"/>
              <w:jc w:val="center"/>
              <w:rPr>
                <w:rFonts w:cs="Calibri"/>
                <w:b/>
                <w:color w:val="000000"/>
              </w:rPr>
            </w:pPr>
            <w:r w:rsidRPr="00D877EF">
              <w:rPr>
                <w:rFonts w:cs="Calibri"/>
                <w:b/>
                <w:color w:val="000000"/>
              </w:rPr>
              <w:t>N° de horas</w:t>
            </w:r>
          </w:p>
        </w:tc>
        <w:tc>
          <w:tcPr>
            <w:tcW w:w="572" w:type="dxa"/>
            <w:shd w:val="clear" w:color="auto" w:fill="auto"/>
            <w:vAlign w:val="center"/>
          </w:tcPr>
          <w:p w:rsidR="00D51349" w:rsidRPr="00D877EF" w:rsidRDefault="00D51349" w:rsidP="0096348A">
            <w:pPr>
              <w:spacing w:after="0" w:line="360" w:lineRule="auto"/>
              <w:jc w:val="center"/>
              <w:rPr>
                <w:b/>
              </w:rPr>
            </w:pPr>
            <w:r w:rsidRPr="00D877EF">
              <w:rPr>
                <w:b/>
              </w:rPr>
              <w:t>TL</w:t>
            </w:r>
          </w:p>
        </w:tc>
        <w:tc>
          <w:tcPr>
            <w:tcW w:w="572" w:type="dxa"/>
            <w:shd w:val="clear" w:color="auto" w:fill="auto"/>
            <w:vAlign w:val="center"/>
          </w:tcPr>
          <w:p w:rsidR="00D51349" w:rsidRPr="00D877EF" w:rsidRDefault="00D51349" w:rsidP="0096348A">
            <w:pPr>
              <w:spacing w:after="0" w:line="360" w:lineRule="auto"/>
              <w:jc w:val="center"/>
              <w:rPr>
                <w:b/>
              </w:rPr>
            </w:pPr>
            <w:r w:rsidRPr="00D877EF">
              <w:rPr>
                <w:b/>
              </w:rPr>
              <w:t>PL</w:t>
            </w:r>
          </w:p>
        </w:tc>
        <w:tc>
          <w:tcPr>
            <w:tcW w:w="572" w:type="dxa"/>
            <w:shd w:val="clear" w:color="auto" w:fill="auto"/>
            <w:vAlign w:val="center"/>
          </w:tcPr>
          <w:p w:rsidR="00D51349" w:rsidRPr="00D877EF" w:rsidRDefault="00D51349" w:rsidP="0096348A">
            <w:pPr>
              <w:spacing w:after="0" w:line="360" w:lineRule="auto"/>
              <w:jc w:val="center"/>
              <w:rPr>
                <w:b/>
              </w:rPr>
            </w:pPr>
            <w:r w:rsidRPr="00D877EF">
              <w:rPr>
                <w:b/>
              </w:rPr>
              <w:t>NL</w:t>
            </w:r>
          </w:p>
        </w:tc>
      </w:tr>
      <w:tr w:rsidR="00D51349" w:rsidRPr="000C7156" w:rsidTr="007E4632">
        <w:trPr>
          <w:trHeight w:val="20"/>
        </w:trPr>
        <w:tc>
          <w:tcPr>
            <w:tcW w:w="7366" w:type="dxa"/>
            <w:gridSpan w:val="3"/>
            <w:shd w:val="clear" w:color="auto" w:fill="auto"/>
            <w:vAlign w:val="center"/>
          </w:tcPr>
          <w:p w:rsidR="00D51349" w:rsidRPr="00D877EF" w:rsidRDefault="00D51349" w:rsidP="0096348A">
            <w:pPr>
              <w:spacing w:after="0" w:line="36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D51349" w:rsidRPr="00D877EF" w:rsidRDefault="00D51349" w:rsidP="0096348A">
            <w:pPr>
              <w:spacing w:after="0" w:line="36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572" w:type="dxa"/>
            <w:shd w:val="clear" w:color="auto" w:fill="auto"/>
            <w:vAlign w:val="center"/>
          </w:tcPr>
          <w:p w:rsidR="00D51349" w:rsidRDefault="00D51349" w:rsidP="0096348A">
            <w:pPr>
              <w:spacing w:after="0" w:line="360" w:lineRule="auto"/>
              <w:jc w:val="center"/>
            </w:pPr>
          </w:p>
        </w:tc>
        <w:tc>
          <w:tcPr>
            <w:tcW w:w="572" w:type="dxa"/>
            <w:shd w:val="clear" w:color="auto" w:fill="auto"/>
            <w:vAlign w:val="center"/>
          </w:tcPr>
          <w:p w:rsidR="00D51349" w:rsidRDefault="00D51349" w:rsidP="0096348A">
            <w:pPr>
              <w:spacing w:after="0" w:line="360" w:lineRule="auto"/>
              <w:jc w:val="center"/>
            </w:pPr>
          </w:p>
        </w:tc>
        <w:tc>
          <w:tcPr>
            <w:tcW w:w="572" w:type="dxa"/>
            <w:shd w:val="clear" w:color="auto" w:fill="auto"/>
            <w:vAlign w:val="center"/>
          </w:tcPr>
          <w:p w:rsidR="00D51349" w:rsidRPr="000C7156" w:rsidRDefault="00D51349" w:rsidP="0096348A">
            <w:pPr>
              <w:spacing w:after="0" w:line="360" w:lineRule="auto"/>
              <w:jc w:val="center"/>
            </w:pPr>
          </w:p>
        </w:tc>
      </w:tr>
      <w:tr w:rsidR="00D51349" w:rsidRPr="000C7156" w:rsidTr="007E4632">
        <w:trPr>
          <w:trHeight w:val="20"/>
        </w:trPr>
        <w:tc>
          <w:tcPr>
            <w:tcW w:w="7366" w:type="dxa"/>
            <w:gridSpan w:val="3"/>
            <w:shd w:val="clear" w:color="auto" w:fill="auto"/>
            <w:vAlign w:val="center"/>
          </w:tcPr>
          <w:p w:rsidR="00D51349" w:rsidRPr="00D877EF" w:rsidRDefault="00D51349" w:rsidP="0096348A">
            <w:pPr>
              <w:spacing w:after="0" w:line="36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D51349" w:rsidRPr="00D877EF" w:rsidRDefault="00D51349" w:rsidP="0096348A">
            <w:pPr>
              <w:spacing w:after="0" w:line="36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572" w:type="dxa"/>
            <w:shd w:val="clear" w:color="auto" w:fill="auto"/>
            <w:vAlign w:val="center"/>
          </w:tcPr>
          <w:p w:rsidR="00D51349" w:rsidRDefault="00D51349" w:rsidP="0096348A">
            <w:pPr>
              <w:spacing w:after="0" w:line="360" w:lineRule="auto"/>
              <w:jc w:val="center"/>
            </w:pPr>
          </w:p>
        </w:tc>
        <w:tc>
          <w:tcPr>
            <w:tcW w:w="572" w:type="dxa"/>
            <w:shd w:val="clear" w:color="auto" w:fill="auto"/>
            <w:vAlign w:val="center"/>
          </w:tcPr>
          <w:p w:rsidR="00D51349" w:rsidRDefault="00D51349" w:rsidP="0096348A">
            <w:pPr>
              <w:spacing w:after="0" w:line="360" w:lineRule="auto"/>
              <w:jc w:val="center"/>
            </w:pPr>
          </w:p>
        </w:tc>
        <w:tc>
          <w:tcPr>
            <w:tcW w:w="572" w:type="dxa"/>
            <w:shd w:val="clear" w:color="auto" w:fill="auto"/>
            <w:vAlign w:val="center"/>
          </w:tcPr>
          <w:p w:rsidR="00D51349" w:rsidRPr="000C7156" w:rsidRDefault="00D51349" w:rsidP="0096348A">
            <w:pPr>
              <w:spacing w:after="0" w:line="360" w:lineRule="auto"/>
              <w:jc w:val="center"/>
            </w:pPr>
          </w:p>
        </w:tc>
      </w:tr>
      <w:tr w:rsidR="00D51349" w:rsidRPr="000C7156" w:rsidTr="007E4632">
        <w:trPr>
          <w:trHeight w:val="20"/>
        </w:trPr>
        <w:tc>
          <w:tcPr>
            <w:tcW w:w="7366" w:type="dxa"/>
            <w:gridSpan w:val="3"/>
            <w:shd w:val="clear" w:color="auto" w:fill="auto"/>
            <w:vAlign w:val="center"/>
          </w:tcPr>
          <w:p w:rsidR="00D51349" w:rsidRPr="00D877EF" w:rsidRDefault="00D51349" w:rsidP="0096348A">
            <w:pPr>
              <w:spacing w:after="0" w:line="36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D51349" w:rsidRPr="00D877EF" w:rsidRDefault="00D51349" w:rsidP="0096348A">
            <w:pPr>
              <w:spacing w:after="0" w:line="36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572" w:type="dxa"/>
            <w:shd w:val="clear" w:color="auto" w:fill="auto"/>
            <w:vAlign w:val="center"/>
          </w:tcPr>
          <w:p w:rsidR="00D51349" w:rsidRDefault="00D51349" w:rsidP="0096348A">
            <w:pPr>
              <w:spacing w:after="0" w:line="360" w:lineRule="auto"/>
              <w:jc w:val="center"/>
            </w:pPr>
          </w:p>
        </w:tc>
        <w:tc>
          <w:tcPr>
            <w:tcW w:w="572" w:type="dxa"/>
            <w:shd w:val="clear" w:color="auto" w:fill="auto"/>
            <w:vAlign w:val="center"/>
          </w:tcPr>
          <w:p w:rsidR="00D51349" w:rsidRDefault="00D51349" w:rsidP="0096348A">
            <w:pPr>
              <w:spacing w:after="0" w:line="360" w:lineRule="auto"/>
              <w:jc w:val="center"/>
            </w:pPr>
          </w:p>
        </w:tc>
        <w:tc>
          <w:tcPr>
            <w:tcW w:w="572" w:type="dxa"/>
            <w:shd w:val="clear" w:color="auto" w:fill="auto"/>
            <w:vAlign w:val="center"/>
          </w:tcPr>
          <w:p w:rsidR="00D51349" w:rsidRPr="000C7156" w:rsidRDefault="00D51349" w:rsidP="0096348A">
            <w:pPr>
              <w:spacing w:after="0" w:line="360" w:lineRule="auto"/>
              <w:jc w:val="center"/>
            </w:pPr>
          </w:p>
        </w:tc>
      </w:tr>
      <w:tr w:rsidR="00D51349" w:rsidRPr="000C7156" w:rsidTr="007E4632">
        <w:trPr>
          <w:trHeight w:val="20"/>
        </w:trPr>
        <w:tc>
          <w:tcPr>
            <w:tcW w:w="7366" w:type="dxa"/>
            <w:gridSpan w:val="3"/>
            <w:shd w:val="clear" w:color="auto" w:fill="auto"/>
            <w:vAlign w:val="center"/>
          </w:tcPr>
          <w:p w:rsidR="00D51349" w:rsidRPr="00D877EF" w:rsidRDefault="00D51349" w:rsidP="0096348A">
            <w:pPr>
              <w:spacing w:after="0" w:line="36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D51349" w:rsidRPr="00D877EF" w:rsidRDefault="00D51349" w:rsidP="0096348A">
            <w:pPr>
              <w:spacing w:after="0" w:line="36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572" w:type="dxa"/>
            <w:shd w:val="clear" w:color="auto" w:fill="auto"/>
            <w:vAlign w:val="center"/>
          </w:tcPr>
          <w:p w:rsidR="00D51349" w:rsidRDefault="00D51349" w:rsidP="0096348A">
            <w:pPr>
              <w:spacing w:after="0" w:line="360" w:lineRule="auto"/>
              <w:jc w:val="center"/>
            </w:pPr>
          </w:p>
        </w:tc>
        <w:tc>
          <w:tcPr>
            <w:tcW w:w="572" w:type="dxa"/>
            <w:shd w:val="clear" w:color="auto" w:fill="auto"/>
            <w:vAlign w:val="center"/>
          </w:tcPr>
          <w:p w:rsidR="00D51349" w:rsidRDefault="00D51349" w:rsidP="0096348A">
            <w:pPr>
              <w:spacing w:after="0" w:line="360" w:lineRule="auto"/>
              <w:jc w:val="center"/>
            </w:pPr>
          </w:p>
        </w:tc>
        <w:tc>
          <w:tcPr>
            <w:tcW w:w="572" w:type="dxa"/>
            <w:shd w:val="clear" w:color="auto" w:fill="auto"/>
            <w:vAlign w:val="center"/>
          </w:tcPr>
          <w:p w:rsidR="00D51349" w:rsidRPr="000C7156" w:rsidRDefault="00D51349" w:rsidP="0096348A">
            <w:pPr>
              <w:spacing w:after="0" w:line="360" w:lineRule="auto"/>
              <w:jc w:val="center"/>
            </w:pPr>
          </w:p>
        </w:tc>
      </w:tr>
      <w:tr w:rsidR="00D51349" w:rsidRPr="000C7156" w:rsidTr="007E4632">
        <w:trPr>
          <w:trHeight w:val="20"/>
        </w:trPr>
        <w:tc>
          <w:tcPr>
            <w:tcW w:w="7366" w:type="dxa"/>
            <w:gridSpan w:val="3"/>
            <w:shd w:val="clear" w:color="auto" w:fill="auto"/>
            <w:vAlign w:val="center"/>
          </w:tcPr>
          <w:p w:rsidR="00D51349" w:rsidRPr="00D877EF" w:rsidRDefault="00D51349" w:rsidP="0096348A">
            <w:pPr>
              <w:spacing w:after="0" w:line="36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D51349" w:rsidRPr="00D877EF" w:rsidRDefault="00D51349" w:rsidP="0096348A">
            <w:pPr>
              <w:spacing w:after="0" w:line="36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572" w:type="dxa"/>
            <w:shd w:val="clear" w:color="auto" w:fill="auto"/>
            <w:vAlign w:val="center"/>
          </w:tcPr>
          <w:p w:rsidR="00D51349" w:rsidRDefault="00D51349" w:rsidP="0096348A">
            <w:pPr>
              <w:spacing w:after="0" w:line="360" w:lineRule="auto"/>
              <w:jc w:val="center"/>
            </w:pPr>
          </w:p>
        </w:tc>
        <w:tc>
          <w:tcPr>
            <w:tcW w:w="572" w:type="dxa"/>
            <w:shd w:val="clear" w:color="auto" w:fill="auto"/>
            <w:vAlign w:val="center"/>
          </w:tcPr>
          <w:p w:rsidR="00D51349" w:rsidRDefault="00D51349" w:rsidP="0096348A">
            <w:pPr>
              <w:spacing w:after="0" w:line="360" w:lineRule="auto"/>
              <w:jc w:val="center"/>
            </w:pPr>
          </w:p>
        </w:tc>
        <w:tc>
          <w:tcPr>
            <w:tcW w:w="572" w:type="dxa"/>
            <w:shd w:val="clear" w:color="auto" w:fill="auto"/>
            <w:vAlign w:val="center"/>
          </w:tcPr>
          <w:p w:rsidR="00D51349" w:rsidRPr="000C7156" w:rsidRDefault="00D51349" w:rsidP="0096348A">
            <w:pPr>
              <w:spacing w:after="0" w:line="360" w:lineRule="auto"/>
              <w:jc w:val="center"/>
            </w:pPr>
          </w:p>
        </w:tc>
      </w:tr>
      <w:tr w:rsidR="00D51349" w:rsidRPr="000C7156" w:rsidTr="007E4632">
        <w:trPr>
          <w:trHeight w:val="20"/>
        </w:trPr>
        <w:tc>
          <w:tcPr>
            <w:tcW w:w="7366" w:type="dxa"/>
            <w:gridSpan w:val="3"/>
            <w:shd w:val="clear" w:color="auto" w:fill="auto"/>
            <w:vAlign w:val="center"/>
          </w:tcPr>
          <w:p w:rsidR="00D51349" w:rsidRPr="00D877EF" w:rsidRDefault="00D51349" w:rsidP="0096348A">
            <w:pPr>
              <w:spacing w:after="0" w:line="36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D51349" w:rsidRPr="00D877EF" w:rsidRDefault="00D51349" w:rsidP="0096348A">
            <w:pPr>
              <w:spacing w:after="0" w:line="36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572" w:type="dxa"/>
            <w:shd w:val="clear" w:color="auto" w:fill="auto"/>
            <w:vAlign w:val="center"/>
          </w:tcPr>
          <w:p w:rsidR="00D51349" w:rsidRDefault="00D51349" w:rsidP="0096348A">
            <w:pPr>
              <w:spacing w:after="0" w:line="360" w:lineRule="auto"/>
              <w:jc w:val="center"/>
            </w:pPr>
          </w:p>
        </w:tc>
        <w:tc>
          <w:tcPr>
            <w:tcW w:w="572" w:type="dxa"/>
            <w:shd w:val="clear" w:color="auto" w:fill="auto"/>
            <w:vAlign w:val="center"/>
          </w:tcPr>
          <w:p w:rsidR="00D51349" w:rsidRDefault="00D51349" w:rsidP="0096348A">
            <w:pPr>
              <w:spacing w:after="0" w:line="360" w:lineRule="auto"/>
              <w:jc w:val="center"/>
            </w:pPr>
          </w:p>
        </w:tc>
        <w:tc>
          <w:tcPr>
            <w:tcW w:w="572" w:type="dxa"/>
            <w:shd w:val="clear" w:color="auto" w:fill="auto"/>
            <w:vAlign w:val="center"/>
          </w:tcPr>
          <w:p w:rsidR="00D51349" w:rsidRPr="000C7156" w:rsidRDefault="00D51349" w:rsidP="0096348A">
            <w:pPr>
              <w:spacing w:after="0" w:line="360" w:lineRule="auto"/>
              <w:jc w:val="center"/>
            </w:pPr>
          </w:p>
        </w:tc>
      </w:tr>
    </w:tbl>
    <w:p w:rsidR="00260481" w:rsidRDefault="00260481" w:rsidP="007B3C97">
      <w:pPr>
        <w:spacing w:after="0" w:line="360" w:lineRule="auto"/>
        <w:jc w:val="center"/>
        <w:rPr>
          <w:rFonts w:cs="Calibri"/>
          <w:b/>
          <w:color w:val="000000"/>
        </w:rPr>
      </w:pPr>
      <w:bookmarkStart w:id="0" w:name="_GoBack"/>
      <w:bookmarkEnd w:id="0"/>
    </w:p>
    <w:sectPr w:rsidR="00260481" w:rsidSect="008D2DD4">
      <w:headerReference w:type="default" r:id="rId16"/>
      <w:footerReference w:type="default" r:id="rId17"/>
      <w:pgSz w:w="12242" w:h="18722" w:code="258"/>
      <w:pgMar w:top="1417" w:right="1701" w:bottom="1417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7A3D" w:rsidRDefault="00977A3D" w:rsidP="00997754">
      <w:pPr>
        <w:spacing w:after="0" w:line="240" w:lineRule="auto"/>
      </w:pPr>
      <w:r>
        <w:separator/>
      </w:r>
    </w:p>
  </w:endnote>
  <w:endnote w:type="continuationSeparator" w:id="0">
    <w:p w:rsidR="00977A3D" w:rsidRDefault="00977A3D" w:rsidP="009977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1AD2" w:rsidRDefault="004B435C">
    <w:pPr>
      <w:pStyle w:val="Piedepgina"/>
      <w:jc w:val="right"/>
    </w:pPr>
    <w:r>
      <w:fldChar w:fldCharType="begin"/>
    </w:r>
    <w:r w:rsidR="00511AD2">
      <w:instrText>PAGE   \* MERGEFORMAT</w:instrText>
    </w:r>
    <w:r>
      <w:fldChar w:fldCharType="separate"/>
    </w:r>
    <w:r w:rsidR="007B3C97" w:rsidRPr="007B3C97">
      <w:rPr>
        <w:noProof/>
        <w:lang w:val="es-ES"/>
      </w:rPr>
      <w:t>1</w:t>
    </w:r>
    <w:r>
      <w:fldChar w:fldCharType="end"/>
    </w:r>
  </w:p>
  <w:p w:rsidR="00511AD2" w:rsidRDefault="00511AD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7A3D" w:rsidRDefault="00977A3D" w:rsidP="00997754">
      <w:pPr>
        <w:spacing w:after="0" w:line="240" w:lineRule="auto"/>
      </w:pPr>
      <w:r>
        <w:separator/>
      </w:r>
    </w:p>
  </w:footnote>
  <w:footnote w:type="continuationSeparator" w:id="0">
    <w:p w:rsidR="00977A3D" w:rsidRDefault="00977A3D" w:rsidP="009977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245" w:type="dxa"/>
      <w:tblInd w:w="-343" w:type="dxa"/>
      <w:tblBorders>
        <w:bottom w:val="single" w:sz="18" w:space="0" w:color="1F497D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181"/>
      <w:gridCol w:w="6590"/>
      <w:gridCol w:w="1474"/>
    </w:tblGrid>
    <w:tr w:rsidR="00511AD2" w:rsidTr="00F534FD">
      <w:trPr>
        <w:trHeight w:val="1055"/>
      </w:trPr>
      <w:tc>
        <w:tcPr>
          <w:tcW w:w="1181" w:type="dxa"/>
          <w:tcBorders>
            <w:top w:val="nil"/>
            <w:left w:val="nil"/>
            <w:bottom w:val="single" w:sz="18" w:space="0" w:color="1F497D"/>
            <w:right w:val="nil"/>
          </w:tcBorders>
        </w:tcPr>
        <w:p w:rsidR="00511AD2" w:rsidRDefault="00511AD2" w:rsidP="000F5A81">
          <w:pPr>
            <w:pStyle w:val="Encabezado"/>
            <w:rPr>
              <w:rFonts w:ascii="Arial" w:hAnsi="Arial" w:cs="Arial"/>
              <w:b/>
              <w:noProof/>
              <w:sz w:val="16"/>
              <w:szCs w:val="28"/>
              <w:lang w:eastAsia="es-CL"/>
            </w:rPr>
          </w:pPr>
          <w:r>
            <w:rPr>
              <w:noProof/>
              <w:lang w:eastAsia="es-CL"/>
            </w:rPr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149225</wp:posOffset>
                </wp:positionH>
                <wp:positionV relativeFrom="paragraph">
                  <wp:posOffset>-59055</wp:posOffset>
                </wp:positionV>
                <wp:extent cx="733425" cy="783590"/>
                <wp:effectExtent l="0" t="0" r="0" b="0"/>
                <wp:wrapNone/>
                <wp:docPr id="4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83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:rsidR="00511AD2" w:rsidRDefault="00511AD2" w:rsidP="000F5A81">
          <w:pPr>
            <w:jc w:val="center"/>
            <w:rPr>
              <w:lang w:eastAsia="es-CL"/>
            </w:rPr>
          </w:pPr>
        </w:p>
      </w:tc>
      <w:tc>
        <w:tcPr>
          <w:tcW w:w="6590" w:type="dxa"/>
          <w:tcBorders>
            <w:top w:val="nil"/>
            <w:left w:val="nil"/>
            <w:bottom w:val="single" w:sz="18" w:space="0" w:color="1F497D"/>
            <w:right w:val="nil"/>
          </w:tcBorders>
          <w:hideMark/>
        </w:tcPr>
        <w:p w:rsidR="00511AD2" w:rsidRDefault="00511AD2" w:rsidP="000F5A81">
          <w:pPr>
            <w:pStyle w:val="Encabezado"/>
            <w:jc w:val="center"/>
            <w:rPr>
              <w:rFonts w:ascii="Arial" w:hAnsi="Arial" w:cs="Arial"/>
              <w:b/>
              <w:noProof/>
              <w:sz w:val="16"/>
              <w:szCs w:val="28"/>
              <w:lang w:eastAsia="es-CL"/>
            </w:rPr>
          </w:pPr>
          <w:r>
            <w:rPr>
              <w:noProof/>
              <w:lang w:eastAsia="es-CL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4016375</wp:posOffset>
                </wp:positionH>
                <wp:positionV relativeFrom="paragraph">
                  <wp:posOffset>-158750</wp:posOffset>
                </wp:positionV>
                <wp:extent cx="1133475" cy="882650"/>
                <wp:effectExtent l="0" t="0" r="0" b="0"/>
                <wp:wrapNone/>
                <wp:docPr id="3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3475" cy="882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Pr="000F5A81">
            <w:rPr>
              <w:rFonts w:ascii="Arial" w:hAnsi="Arial" w:cs="Arial"/>
              <w:b/>
              <w:noProof/>
              <w:sz w:val="16"/>
              <w:szCs w:val="28"/>
              <w:lang w:eastAsia="es-CL"/>
            </w:rPr>
            <w:drawing>
              <wp:inline distT="0" distB="0" distL="0" distR="0">
                <wp:extent cx="1665605" cy="720725"/>
                <wp:effectExtent l="0" t="0" r="0" b="0"/>
                <wp:docPr id="1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65605" cy="720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74" w:type="dxa"/>
          <w:tcBorders>
            <w:top w:val="nil"/>
            <w:left w:val="nil"/>
            <w:bottom w:val="single" w:sz="18" w:space="0" w:color="1F497D"/>
            <w:right w:val="nil"/>
          </w:tcBorders>
          <w:hideMark/>
        </w:tcPr>
        <w:p w:rsidR="00511AD2" w:rsidRDefault="00511AD2" w:rsidP="000F5A81">
          <w:pPr>
            <w:jc w:val="right"/>
            <w:rPr>
              <w:rFonts w:ascii="Arial" w:hAnsi="Arial" w:cs="Arial"/>
              <w:noProof/>
              <w:sz w:val="28"/>
              <w:szCs w:val="28"/>
            </w:rPr>
          </w:pPr>
        </w:p>
      </w:tc>
    </w:tr>
  </w:tbl>
  <w:p w:rsidR="00511AD2" w:rsidRDefault="00511AD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A7F07"/>
    <w:multiLevelType w:val="hybridMultilevel"/>
    <w:tmpl w:val="2370DA3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D78B6"/>
    <w:multiLevelType w:val="hybridMultilevel"/>
    <w:tmpl w:val="50B466D4"/>
    <w:lvl w:ilvl="0" w:tplc="3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340A0019">
      <w:start w:val="1"/>
      <w:numFmt w:val="lowerLetter"/>
      <w:lvlText w:val="%2."/>
      <w:lvlJc w:val="left"/>
      <w:pPr>
        <w:ind w:left="1788" w:hanging="360"/>
      </w:pPr>
    </w:lvl>
    <w:lvl w:ilvl="2" w:tplc="340A001B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82E6D44"/>
    <w:multiLevelType w:val="hybridMultilevel"/>
    <w:tmpl w:val="22C4101A"/>
    <w:lvl w:ilvl="0" w:tplc="3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340A0019">
      <w:start w:val="1"/>
      <w:numFmt w:val="lowerLetter"/>
      <w:lvlText w:val="%2."/>
      <w:lvlJc w:val="left"/>
      <w:pPr>
        <w:ind w:left="1788" w:hanging="360"/>
      </w:pPr>
    </w:lvl>
    <w:lvl w:ilvl="2" w:tplc="340A001B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B5740B7"/>
    <w:multiLevelType w:val="hybridMultilevel"/>
    <w:tmpl w:val="E6FC00E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F15BE2"/>
    <w:multiLevelType w:val="hybridMultilevel"/>
    <w:tmpl w:val="8696899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1E6C00"/>
    <w:multiLevelType w:val="hybridMultilevel"/>
    <w:tmpl w:val="0D583740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8429D9"/>
    <w:multiLevelType w:val="hybridMultilevel"/>
    <w:tmpl w:val="42286CE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347F00"/>
    <w:multiLevelType w:val="hybridMultilevel"/>
    <w:tmpl w:val="E278A85A"/>
    <w:lvl w:ilvl="0" w:tplc="7B7A5E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8E52EA"/>
    <w:multiLevelType w:val="hybridMultilevel"/>
    <w:tmpl w:val="422AD4C2"/>
    <w:lvl w:ilvl="0" w:tplc="3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340A0019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2A1230FD"/>
    <w:multiLevelType w:val="hybridMultilevel"/>
    <w:tmpl w:val="4C281EBC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58726A"/>
    <w:multiLevelType w:val="hybridMultilevel"/>
    <w:tmpl w:val="52724E0E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04F0CC1"/>
    <w:multiLevelType w:val="hybridMultilevel"/>
    <w:tmpl w:val="D4E25F6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A44432"/>
    <w:multiLevelType w:val="hybridMultilevel"/>
    <w:tmpl w:val="F0C44D5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AA3834"/>
    <w:multiLevelType w:val="hybridMultilevel"/>
    <w:tmpl w:val="AF96C28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C1730D"/>
    <w:multiLevelType w:val="hybridMultilevel"/>
    <w:tmpl w:val="70641F88"/>
    <w:lvl w:ilvl="0" w:tplc="5B8A43E0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4408A9"/>
    <w:multiLevelType w:val="hybridMultilevel"/>
    <w:tmpl w:val="D9845CE0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9D223A"/>
    <w:multiLevelType w:val="hybridMultilevel"/>
    <w:tmpl w:val="6EC2993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293BD0"/>
    <w:multiLevelType w:val="hybridMultilevel"/>
    <w:tmpl w:val="F56E137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8667FE"/>
    <w:multiLevelType w:val="hybridMultilevel"/>
    <w:tmpl w:val="9FC25DD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EE3942"/>
    <w:multiLevelType w:val="hybridMultilevel"/>
    <w:tmpl w:val="C458F6B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7E5520"/>
    <w:multiLevelType w:val="hybridMultilevel"/>
    <w:tmpl w:val="F7787BDE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E7050E"/>
    <w:multiLevelType w:val="hybridMultilevel"/>
    <w:tmpl w:val="329ABC9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2A76C5"/>
    <w:multiLevelType w:val="hybridMultilevel"/>
    <w:tmpl w:val="62F8324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487D81"/>
    <w:multiLevelType w:val="hybridMultilevel"/>
    <w:tmpl w:val="147A153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1A35D5"/>
    <w:multiLevelType w:val="hybridMultilevel"/>
    <w:tmpl w:val="EECE114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DE7428"/>
    <w:multiLevelType w:val="hybridMultilevel"/>
    <w:tmpl w:val="D102D0B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DA35F8"/>
    <w:multiLevelType w:val="hybridMultilevel"/>
    <w:tmpl w:val="5C4EA0C8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73516AD"/>
    <w:multiLevelType w:val="hybridMultilevel"/>
    <w:tmpl w:val="1BDAFF8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B6377E"/>
    <w:multiLevelType w:val="hybridMultilevel"/>
    <w:tmpl w:val="4A8C6D1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2A68C8"/>
    <w:multiLevelType w:val="hybridMultilevel"/>
    <w:tmpl w:val="071AF44E"/>
    <w:lvl w:ilvl="0" w:tplc="3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340A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2" w:tplc="340A001B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733A407C"/>
    <w:multiLevelType w:val="hybridMultilevel"/>
    <w:tmpl w:val="537AFE84"/>
    <w:lvl w:ilvl="0" w:tplc="3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1" w15:restartNumberingAfterBreak="0">
    <w:nsid w:val="774F549C"/>
    <w:multiLevelType w:val="hybridMultilevel"/>
    <w:tmpl w:val="6B7E56E4"/>
    <w:lvl w:ilvl="0" w:tplc="5B8A43E0">
      <w:start w:val="1"/>
      <w:numFmt w:val="decimal"/>
      <w:lvlText w:val="%1."/>
      <w:lvlJc w:val="left"/>
      <w:pPr>
        <w:ind w:left="720" w:hanging="360"/>
      </w:pPr>
    </w:lvl>
    <w:lvl w:ilvl="1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8735EA"/>
    <w:multiLevelType w:val="hybridMultilevel"/>
    <w:tmpl w:val="2E7A5FCE"/>
    <w:lvl w:ilvl="0" w:tplc="3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340A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2" w:tplc="340A001B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7AE73B5E"/>
    <w:multiLevelType w:val="hybridMultilevel"/>
    <w:tmpl w:val="5A2E1800"/>
    <w:lvl w:ilvl="0" w:tplc="692089E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C5F0CD5"/>
    <w:multiLevelType w:val="hybridMultilevel"/>
    <w:tmpl w:val="1180C16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3B4468"/>
    <w:multiLevelType w:val="hybridMultilevel"/>
    <w:tmpl w:val="124A1FC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40A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4"/>
  </w:num>
  <w:num w:numId="3">
    <w:abstractNumId w:val="12"/>
  </w:num>
  <w:num w:numId="4">
    <w:abstractNumId w:val="25"/>
  </w:num>
  <w:num w:numId="5">
    <w:abstractNumId w:val="22"/>
  </w:num>
  <w:num w:numId="6">
    <w:abstractNumId w:val="18"/>
  </w:num>
  <w:num w:numId="7">
    <w:abstractNumId w:val="28"/>
  </w:num>
  <w:num w:numId="8">
    <w:abstractNumId w:val="16"/>
  </w:num>
  <w:num w:numId="9">
    <w:abstractNumId w:val="34"/>
  </w:num>
  <w:num w:numId="10">
    <w:abstractNumId w:val="6"/>
  </w:num>
  <w:num w:numId="11">
    <w:abstractNumId w:val="14"/>
  </w:num>
  <w:num w:numId="12">
    <w:abstractNumId w:val="35"/>
  </w:num>
  <w:num w:numId="13">
    <w:abstractNumId w:val="31"/>
  </w:num>
  <w:num w:numId="14">
    <w:abstractNumId w:val="2"/>
  </w:num>
  <w:num w:numId="15">
    <w:abstractNumId w:val="32"/>
  </w:num>
  <w:num w:numId="16">
    <w:abstractNumId w:val="29"/>
  </w:num>
  <w:num w:numId="17">
    <w:abstractNumId w:val="1"/>
  </w:num>
  <w:num w:numId="18">
    <w:abstractNumId w:val="33"/>
  </w:num>
  <w:num w:numId="19">
    <w:abstractNumId w:val="8"/>
  </w:num>
  <w:num w:numId="20">
    <w:abstractNumId w:val="7"/>
  </w:num>
  <w:num w:numId="21">
    <w:abstractNumId w:val="13"/>
  </w:num>
  <w:num w:numId="22">
    <w:abstractNumId w:val="20"/>
  </w:num>
  <w:num w:numId="23">
    <w:abstractNumId w:val="5"/>
  </w:num>
  <w:num w:numId="24">
    <w:abstractNumId w:val="9"/>
  </w:num>
  <w:num w:numId="25">
    <w:abstractNumId w:val="26"/>
  </w:num>
  <w:num w:numId="26">
    <w:abstractNumId w:val="10"/>
  </w:num>
  <w:num w:numId="27">
    <w:abstractNumId w:val="11"/>
  </w:num>
  <w:num w:numId="28">
    <w:abstractNumId w:val="30"/>
  </w:num>
  <w:num w:numId="29">
    <w:abstractNumId w:val="27"/>
  </w:num>
  <w:num w:numId="30">
    <w:abstractNumId w:val="19"/>
  </w:num>
  <w:num w:numId="31">
    <w:abstractNumId w:val="23"/>
  </w:num>
  <w:num w:numId="32">
    <w:abstractNumId w:val="0"/>
  </w:num>
  <w:num w:numId="33">
    <w:abstractNumId w:val="21"/>
  </w:num>
  <w:num w:numId="34">
    <w:abstractNumId w:val="3"/>
  </w:num>
  <w:num w:numId="35">
    <w:abstractNumId w:val="4"/>
  </w:num>
  <w:num w:numId="36">
    <w:abstractNumId w:val="15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2054"/>
    <w:rsid w:val="00001DF8"/>
    <w:rsid w:val="00011F46"/>
    <w:rsid w:val="000239FD"/>
    <w:rsid w:val="00026B45"/>
    <w:rsid w:val="00041E9C"/>
    <w:rsid w:val="0004487A"/>
    <w:rsid w:val="00046E8A"/>
    <w:rsid w:val="0005525D"/>
    <w:rsid w:val="000616D2"/>
    <w:rsid w:val="00076F21"/>
    <w:rsid w:val="000B7091"/>
    <w:rsid w:val="000E5A5B"/>
    <w:rsid w:val="000F5A81"/>
    <w:rsid w:val="00104340"/>
    <w:rsid w:val="001156E5"/>
    <w:rsid w:val="00125A5D"/>
    <w:rsid w:val="00152415"/>
    <w:rsid w:val="00163316"/>
    <w:rsid w:val="001644D4"/>
    <w:rsid w:val="001722E6"/>
    <w:rsid w:val="00175AE3"/>
    <w:rsid w:val="00181D3D"/>
    <w:rsid w:val="00197276"/>
    <w:rsid w:val="001B3B42"/>
    <w:rsid w:val="001C021A"/>
    <w:rsid w:val="00203619"/>
    <w:rsid w:val="002044EE"/>
    <w:rsid w:val="0022209A"/>
    <w:rsid w:val="0023226D"/>
    <w:rsid w:val="0023463A"/>
    <w:rsid w:val="002472DB"/>
    <w:rsid w:val="00260481"/>
    <w:rsid w:val="00265BCC"/>
    <w:rsid w:val="0029029C"/>
    <w:rsid w:val="002A5323"/>
    <w:rsid w:val="003002EC"/>
    <w:rsid w:val="00302266"/>
    <w:rsid w:val="00305C44"/>
    <w:rsid w:val="0031306D"/>
    <w:rsid w:val="00335476"/>
    <w:rsid w:val="00352CAF"/>
    <w:rsid w:val="00375F7E"/>
    <w:rsid w:val="003E04F5"/>
    <w:rsid w:val="003F22BC"/>
    <w:rsid w:val="004047EA"/>
    <w:rsid w:val="004071C7"/>
    <w:rsid w:val="00447292"/>
    <w:rsid w:val="0045585B"/>
    <w:rsid w:val="00480BC3"/>
    <w:rsid w:val="004B19C9"/>
    <w:rsid w:val="004B435C"/>
    <w:rsid w:val="004C6630"/>
    <w:rsid w:val="004D1125"/>
    <w:rsid w:val="004D1725"/>
    <w:rsid w:val="00507937"/>
    <w:rsid w:val="00511AD2"/>
    <w:rsid w:val="00512054"/>
    <w:rsid w:val="00544EA3"/>
    <w:rsid w:val="005A3420"/>
    <w:rsid w:val="005B6F30"/>
    <w:rsid w:val="005C7CC4"/>
    <w:rsid w:val="005D1533"/>
    <w:rsid w:val="00636EFA"/>
    <w:rsid w:val="00646798"/>
    <w:rsid w:val="00654602"/>
    <w:rsid w:val="00691F9F"/>
    <w:rsid w:val="006B2745"/>
    <w:rsid w:val="006E2A1A"/>
    <w:rsid w:val="00731C48"/>
    <w:rsid w:val="00756D06"/>
    <w:rsid w:val="00766D9F"/>
    <w:rsid w:val="0079598D"/>
    <w:rsid w:val="007B3C97"/>
    <w:rsid w:val="007D47B7"/>
    <w:rsid w:val="007D5577"/>
    <w:rsid w:val="007E00F0"/>
    <w:rsid w:val="007E1984"/>
    <w:rsid w:val="008056FF"/>
    <w:rsid w:val="008120F8"/>
    <w:rsid w:val="008126B6"/>
    <w:rsid w:val="00847000"/>
    <w:rsid w:val="008515C6"/>
    <w:rsid w:val="00852C41"/>
    <w:rsid w:val="00861899"/>
    <w:rsid w:val="00875F06"/>
    <w:rsid w:val="00881A86"/>
    <w:rsid w:val="00893E65"/>
    <w:rsid w:val="008B3830"/>
    <w:rsid w:val="008B69F0"/>
    <w:rsid w:val="008C2C69"/>
    <w:rsid w:val="008D2DD4"/>
    <w:rsid w:val="008D46A5"/>
    <w:rsid w:val="008E5DCC"/>
    <w:rsid w:val="00904233"/>
    <w:rsid w:val="0093286E"/>
    <w:rsid w:val="0094708A"/>
    <w:rsid w:val="0095255A"/>
    <w:rsid w:val="00961870"/>
    <w:rsid w:val="00962C9C"/>
    <w:rsid w:val="0096348A"/>
    <w:rsid w:val="009748B1"/>
    <w:rsid w:val="00977A3D"/>
    <w:rsid w:val="00983A1F"/>
    <w:rsid w:val="00997754"/>
    <w:rsid w:val="009E734D"/>
    <w:rsid w:val="00A13FB9"/>
    <w:rsid w:val="00A14306"/>
    <w:rsid w:val="00A3233C"/>
    <w:rsid w:val="00A61577"/>
    <w:rsid w:val="00A61C0C"/>
    <w:rsid w:val="00A63D29"/>
    <w:rsid w:val="00A83911"/>
    <w:rsid w:val="00AC20EC"/>
    <w:rsid w:val="00AC4421"/>
    <w:rsid w:val="00AE160E"/>
    <w:rsid w:val="00AF26DD"/>
    <w:rsid w:val="00B121D7"/>
    <w:rsid w:val="00B249B8"/>
    <w:rsid w:val="00B325B3"/>
    <w:rsid w:val="00B86595"/>
    <w:rsid w:val="00B86773"/>
    <w:rsid w:val="00B91E07"/>
    <w:rsid w:val="00BE5EB7"/>
    <w:rsid w:val="00C179EC"/>
    <w:rsid w:val="00C2311F"/>
    <w:rsid w:val="00C243CF"/>
    <w:rsid w:val="00C3386E"/>
    <w:rsid w:val="00C3456E"/>
    <w:rsid w:val="00C44546"/>
    <w:rsid w:val="00CA3AB6"/>
    <w:rsid w:val="00CC207F"/>
    <w:rsid w:val="00CE198C"/>
    <w:rsid w:val="00CE74C2"/>
    <w:rsid w:val="00CF52D2"/>
    <w:rsid w:val="00CF7FE5"/>
    <w:rsid w:val="00D02B37"/>
    <w:rsid w:val="00D14DAA"/>
    <w:rsid w:val="00D21F48"/>
    <w:rsid w:val="00D22868"/>
    <w:rsid w:val="00D46503"/>
    <w:rsid w:val="00D51349"/>
    <w:rsid w:val="00DA37FE"/>
    <w:rsid w:val="00DA5196"/>
    <w:rsid w:val="00DF5FE2"/>
    <w:rsid w:val="00E2332A"/>
    <w:rsid w:val="00E27E8E"/>
    <w:rsid w:val="00E34ADB"/>
    <w:rsid w:val="00E53CF1"/>
    <w:rsid w:val="00E55590"/>
    <w:rsid w:val="00E90AAD"/>
    <w:rsid w:val="00EC783A"/>
    <w:rsid w:val="00EE4F75"/>
    <w:rsid w:val="00F071CF"/>
    <w:rsid w:val="00F2217A"/>
    <w:rsid w:val="00F32BFE"/>
    <w:rsid w:val="00F42D03"/>
    <w:rsid w:val="00F534FD"/>
    <w:rsid w:val="00F9596B"/>
    <w:rsid w:val="00F968DA"/>
    <w:rsid w:val="00FA5251"/>
    <w:rsid w:val="00FC3944"/>
    <w:rsid w:val="00FD0586"/>
    <w:rsid w:val="00FD3D1F"/>
    <w:rsid w:val="00FD7041"/>
    <w:rsid w:val="00FF35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2F1CD3"/>
  <w15:docId w15:val="{9AB9ACF4-EF73-4D8E-A046-E89DF429A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1F48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ar"/>
    <w:uiPriority w:val="9"/>
    <w:qFormat/>
    <w:rsid w:val="000B709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es-ES" w:eastAsia="es-ES"/>
    </w:rPr>
  </w:style>
  <w:style w:type="paragraph" w:styleId="Ttulo2">
    <w:name w:val="heading 2"/>
    <w:basedOn w:val="Normal"/>
    <w:link w:val="Ttulo2Car"/>
    <w:uiPriority w:val="9"/>
    <w:qFormat/>
    <w:rsid w:val="000B709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B69F0"/>
    <w:pPr>
      <w:ind w:left="720"/>
      <w:contextualSpacing/>
    </w:pPr>
  </w:style>
  <w:style w:type="table" w:styleId="Tablaconcuadrcula">
    <w:name w:val="Table Grid"/>
    <w:basedOn w:val="Tablanormal"/>
    <w:uiPriority w:val="59"/>
    <w:rsid w:val="008B69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9775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997754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99775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997754"/>
    <w:rPr>
      <w:sz w:val="22"/>
      <w:szCs w:val="22"/>
      <w:lang w:eastAsia="en-US"/>
    </w:rPr>
  </w:style>
  <w:style w:type="paragraph" w:styleId="Subttulo">
    <w:name w:val="Subtitle"/>
    <w:basedOn w:val="Normal"/>
    <w:next w:val="Normal"/>
    <w:link w:val="SubttuloCar"/>
    <w:uiPriority w:val="99"/>
    <w:qFormat/>
    <w:rsid w:val="00A61C0C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  <w:lang w:val="es-ES"/>
    </w:rPr>
  </w:style>
  <w:style w:type="character" w:customStyle="1" w:styleId="SubttuloCar">
    <w:name w:val="Subtítulo Car"/>
    <w:link w:val="Subttulo"/>
    <w:uiPriority w:val="99"/>
    <w:rsid w:val="00A61C0C"/>
    <w:rPr>
      <w:rFonts w:ascii="Cambria" w:eastAsia="Times New Roman" w:hAnsi="Cambria"/>
      <w:i/>
      <w:iCs/>
      <w:color w:val="4F81BD"/>
      <w:spacing w:val="15"/>
      <w:sz w:val="24"/>
      <w:szCs w:val="24"/>
      <w:lang w:val="es-ES" w:eastAsia="en-US"/>
    </w:rPr>
  </w:style>
  <w:style w:type="character" w:customStyle="1" w:styleId="a">
    <w:name w:val="a"/>
    <w:rsid w:val="00265BCC"/>
  </w:style>
  <w:style w:type="character" w:customStyle="1" w:styleId="apple-converted-space">
    <w:name w:val="apple-converted-space"/>
    <w:rsid w:val="00265BCC"/>
  </w:style>
  <w:style w:type="character" w:customStyle="1" w:styleId="l6">
    <w:name w:val="l6"/>
    <w:rsid w:val="00904233"/>
  </w:style>
  <w:style w:type="character" w:customStyle="1" w:styleId="l7">
    <w:name w:val="l7"/>
    <w:rsid w:val="00904233"/>
  </w:style>
  <w:style w:type="paragraph" w:styleId="Textodeglobo">
    <w:name w:val="Balloon Text"/>
    <w:basedOn w:val="Normal"/>
    <w:link w:val="TextodegloboCar"/>
    <w:uiPriority w:val="99"/>
    <w:semiHidden/>
    <w:unhideWhenUsed/>
    <w:rsid w:val="0081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8126B6"/>
    <w:rPr>
      <w:rFonts w:ascii="Tahoma" w:hAnsi="Tahoma" w:cs="Tahoma"/>
      <w:sz w:val="16"/>
      <w:szCs w:val="16"/>
      <w:lang w:eastAsia="en-US"/>
    </w:rPr>
  </w:style>
  <w:style w:type="character" w:customStyle="1" w:styleId="Ttulo1Car">
    <w:name w:val="Título 1 Car"/>
    <w:link w:val="Ttulo1"/>
    <w:uiPriority w:val="9"/>
    <w:rsid w:val="000B7091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Ttulo2Car">
    <w:name w:val="Título 2 Car"/>
    <w:link w:val="Ttulo2"/>
    <w:uiPriority w:val="9"/>
    <w:rsid w:val="000B7091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txt0">
    <w:name w:val="txt0"/>
    <w:basedOn w:val="Normal"/>
    <w:rsid w:val="000B709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0B709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character" w:styleId="Hipervnculo">
    <w:name w:val="Hyperlink"/>
    <w:uiPriority w:val="99"/>
    <w:unhideWhenUsed/>
    <w:rsid w:val="000B7091"/>
    <w:rPr>
      <w:color w:val="0000FF"/>
      <w:u w:val="single"/>
    </w:rPr>
  </w:style>
  <w:style w:type="character" w:styleId="Nmerodepgina">
    <w:name w:val="page number"/>
    <w:uiPriority w:val="99"/>
    <w:unhideWhenUsed/>
    <w:rsid w:val="008D2D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410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38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14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5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8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0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93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2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61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17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35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82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87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52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157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42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03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90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35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08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54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59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40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40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636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0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506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9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22666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2845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23294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0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6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G7SoD8PVjBo" TargetMode="External"/><Relationship Id="rId13" Type="http://schemas.openxmlformats.org/officeDocument/2006/relationships/hyperlink" Target="https://www.losrecursoshumanos.com/pros-y-contras-de-las-formas-de-reclutamiento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n_eaZFcTJpI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JB6h2mTxyn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psicologiaymente.com/personalidad/tipos-test-personalidad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www.psicologia-online.com/tipos-de-test-de-inteligencia-4354.htm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E368F9-18F9-4519-BCAB-CFE11F77FE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3812</Words>
  <Characters>20966</Characters>
  <Application>Microsoft Office Word</Application>
  <DocSecurity>0</DocSecurity>
  <Lines>174</Lines>
  <Paragraphs>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24729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</dc:creator>
  <cp:lastModifiedBy>HP</cp:lastModifiedBy>
  <cp:revision>2</cp:revision>
  <cp:lastPrinted>2016-08-16T12:59:00Z</cp:lastPrinted>
  <dcterms:created xsi:type="dcterms:W3CDTF">2020-05-17T20:11:00Z</dcterms:created>
  <dcterms:modified xsi:type="dcterms:W3CDTF">2020-05-17T20:11:00Z</dcterms:modified>
</cp:coreProperties>
</file>