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D2" w:rsidRDefault="00B36AD2">
      <w:pPr>
        <w:jc w:val="both"/>
        <w:rPr>
          <w:b/>
          <w:bCs/>
          <w:caps/>
          <w:sz w:val="24"/>
          <w:szCs w:val="24"/>
          <w:lang w:val="es-CL"/>
        </w:rPr>
      </w:pPr>
    </w:p>
    <w:tbl>
      <w:tblPr>
        <w:tblpPr w:leftFromText="141" w:rightFromText="141" w:vertAnchor="text" w:horzAnchor="margin" w:tblpX="-459" w:tblpY="1308"/>
        <w:tblW w:w="1013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54"/>
        <w:gridCol w:w="1559"/>
        <w:gridCol w:w="1701"/>
      </w:tblGrid>
      <w:tr w:rsidR="00B36AD2">
        <w:trPr>
          <w:trHeight w:val="332"/>
        </w:trPr>
        <w:tc>
          <w:tcPr>
            <w:tcW w:w="2518" w:type="dxa"/>
            <w:shd w:val="clear" w:color="auto" w:fill="auto"/>
          </w:tcPr>
          <w:p w:rsidR="00B36AD2" w:rsidRDefault="001A49EC">
            <w:pPr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>
              <w:rPr>
                <w:rFonts w:cs="Calibri"/>
                <w:b/>
                <w:color w:val="000000"/>
              </w:rPr>
              <w:t>Sector/ Subsector de aprendizaje/ Especialidad</w:t>
            </w:r>
          </w:p>
        </w:tc>
        <w:tc>
          <w:tcPr>
            <w:tcW w:w="4354" w:type="dxa"/>
            <w:tcBorders>
              <w:right w:val="single" w:sz="4" w:space="0" w:color="auto"/>
            </w:tcBorders>
            <w:shd w:val="clear" w:color="auto" w:fill="auto"/>
          </w:tcPr>
          <w:p w:rsidR="00B36AD2" w:rsidRDefault="001A49EC">
            <w:pPr>
              <w:rPr>
                <w:rFonts w:eastAsia="Times New Roman" w:cs="Calibri"/>
                <w:color w:val="000000"/>
                <w:lang w:val="es-CL" w:eastAsia="es-ES"/>
              </w:rPr>
            </w:pPr>
            <w:r>
              <w:rPr>
                <w:rFonts w:eastAsia="Times New Roman" w:cs="Calibri"/>
                <w:color w:val="000000"/>
                <w:lang w:val="es-CL" w:eastAsia="es-ES"/>
              </w:rPr>
              <w:t>Artes Musicales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36AD2" w:rsidRDefault="001A49EC">
            <w:pPr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>
              <w:rPr>
                <w:rFonts w:eastAsia="Times New Roman" w:cs="Calibri"/>
                <w:b/>
                <w:color w:val="000000"/>
                <w:lang w:val="es-ES" w:eastAsia="es-ES"/>
              </w:rPr>
              <w:t>Curso(s)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36AD2" w:rsidRDefault="001A49EC">
            <w:pPr>
              <w:rPr>
                <w:rFonts w:eastAsia="Times New Roman" w:cs="Calibri"/>
                <w:color w:val="000000"/>
                <w:lang w:val="es-CL" w:eastAsia="es-ES"/>
              </w:rPr>
            </w:pPr>
            <w:r>
              <w:rPr>
                <w:rFonts w:eastAsia="Times New Roman" w:cs="Calibri"/>
                <w:color w:val="000000"/>
                <w:lang w:val="es-CL" w:eastAsia="es-ES"/>
              </w:rPr>
              <w:t>7A, 7B, 8B, 1C,1D</w:t>
            </w:r>
          </w:p>
        </w:tc>
      </w:tr>
      <w:tr w:rsidR="00B36AD2">
        <w:tc>
          <w:tcPr>
            <w:tcW w:w="2518" w:type="dxa"/>
            <w:shd w:val="clear" w:color="auto" w:fill="auto"/>
          </w:tcPr>
          <w:p w:rsidR="00B36AD2" w:rsidRDefault="001A49EC">
            <w:pPr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>
              <w:rPr>
                <w:rFonts w:cs="Calibri"/>
                <w:b/>
                <w:color w:val="000000"/>
              </w:rPr>
              <w:t>Objetivo de Aprendizaje</w:t>
            </w:r>
          </w:p>
        </w:tc>
        <w:tc>
          <w:tcPr>
            <w:tcW w:w="7614" w:type="dxa"/>
            <w:gridSpan w:val="3"/>
            <w:shd w:val="clear" w:color="auto" w:fill="auto"/>
          </w:tcPr>
          <w:p w:rsidR="00B36AD2" w:rsidRDefault="001A49EC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Reforzar los aprendizajes ligados a las evaluaciones diagnósticas en cada una de las asignaturas/módulos, los cuales son la base para </w:t>
            </w:r>
            <w:r>
              <w:rPr>
                <w:rFonts w:cs="Calibri"/>
                <w:color w:val="000000"/>
              </w:rPr>
              <w:t>iniciar las unidades de aprendizaje correspondientes a las asignaturas y especialidades.</w:t>
            </w:r>
          </w:p>
        </w:tc>
      </w:tr>
      <w:tr w:rsidR="00B36AD2">
        <w:tc>
          <w:tcPr>
            <w:tcW w:w="2518" w:type="dxa"/>
            <w:shd w:val="clear" w:color="auto" w:fill="auto"/>
          </w:tcPr>
          <w:p w:rsidR="00B36AD2" w:rsidRDefault="001A49EC">
            <w:p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Contenidos</w:t>
            </w:r>
          </w:p>
        </w:tc>
        <w:tc>
          <w:tcPr>
            <w:tcW w:w="7614" w:type="dxa"/>
            <w:gridSpan w:val="3"/>
            <w:shd w:val="clear" w:color="auto" w:fill="auto"/>
          </w:tcPr>
          <w:p w:rsidR="00B36AD2" w:rsidRDefault="001A49E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Calibri"/>
                <w:color w:val="000000"/>
                <w:lang w:val="es-CL"/>
              </w:rPr>
            </w:pPr>
            <w:r>
              <w:rPr>
                <w:rFonts w:cs="Calibri"/>
                <w:color w:val="000000"/>
                <w:lang w:val="es-CL"/>
              </w:rPr>
              <w:t>Figuras musicales</w:t>
            </w:r>
          </w:p>
          <w:p w:rsidR="00B36AD2" w:rsidRDefault="001A49E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Calibri"/>
                <w:color w:val="000000"/>
                <w:lang w:val="es-CL"/>
              </w:rPr>
            </w:pPr>
            <w:r>
              <w:rPr>
                <w:rFonts w:cs="Calibri"/>
                <w:color w:val="000000"/>
                <w:lang w:val="es-CL"/>
              </w:rPr>
              <w:t>Duración del tiempo</w:t>
            </w:r>
          </w:p>
          <w:p w:rsidR="00B36AD2" w:rsidRDefault="001A49E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Calibri"/>
                <w:color w:val="000000"/>
                <w:lang w:val="es-CL"/>
              </w:rPr>
            </w:pPr>
            <w:r>
              <w:rPr>
                <w:rFonts w:cs="Calibri"/>
                <w:color w:val="000000"/>
                <w:lang w:val="es-CL"/>
              </w:rPr>
              <w:t>Ritmo</w:t>
            </w:r>
          </w:p>
          <w:p w:rsidR="00B36AD2" w:rsidRDefault="001A49EC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cs="Calibri"/>
                <w:color w:val="000000"/>
                <w:lang w:val="es-CL"/>
              </w:rPr>
            </w:pPr>
            <w:r>
              <w:rPr>
                <w:rFonts w:cs="Calibri"/>
                <w:color w:val="000000"/>
                <w:lang w:val="es-CL"/>
              </w:rPr>
              <w:t>Ejercicios rítmicos nivel 1</w:t>
            </w:r>
          </w:p>
          <w:p w:rsidR="00B36AD2" w:rsidRDefault="00B36AD2">
            <w:pPr>
              <w:spacing w:line="240" w:lineRule="auto"/>
              <w:jc w:val="both"/>
              <w:rPr>
                <w:rFonts w:cs="Calibri"/>
                <w:color w:val="000000"/>
              </w:rPr>
            </w:pPr>
          </w:p>
          <w:p w:rsidR="00B36AD2" w:rsidRDefault="00B36AD2">
            <w:pPr>
              <w:spacing w:line="240" w:lineRule="auto"/>
              <w:jc w:val="both"/>
              <w:rPr>
                <w:rFonts w:cs="Calibri"/>
                <w:color w:val="000000"/>
              </w:rPr>
            </w:pPr>
          </w:p>
          <w:p w:rsidR="00B36AD2" w:rsidRDefault="00B36AD2">
            <w:pPr>
              <w:spacing w:line="240" w:lineRule="auto"/>
              <w:jc w:val="both"/>
              <w:rPr>
                <w:rFonts w:cs="Calibri"/>
                <w:color w:val="000000"/>
              </w:rPr>
            </w:pPr>
          </w:p>
        </w:tc>
      </w:tr>
    </w:tbl>
    <w:p w:rsidR="00B36AD2" w:rsidRDefault="001A49EC">
      <w:pPr>
        <w:jc w:val="center"/>
        <w:rPr>
          <w:b/>
          <w:bCs/>
          <w:caps/>
          <w:sz w:val="24"/>
          <w:szCs w:val="24"/>
          <w:lang w:val="es-CL"/>
        </w:rPr>
      </w:pPr>
      <w:r>
        <w:rPr>
          <w:b/>
          <w:bCs/>
          <w:caps/>
          <w:sz w:val="24"/>
          <w:szCs w:val="24"/>
          <w:lang w:val="es-CL"/>
        </w:rPr>
        <w:t>GUía de autoaprendizaje</w:t>
      </w: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0D1A30" w:rsidRDefault="000D1A30">
      <w:pPr>
        <w:jc w:val="center"/>
        <w:rPr>
          <w:b/>
          <w:bCs/>
          <w:caps/>
          <w:sz w:val="24"/>
          <w:szCs w:val="24"/>
          <w:lang w:val="es-CL"/>
        </w:rPr>
      </w:pPr>
    </w:p>
    <w:p w:rsidR="00B36AD2" w:rsidRDefault="00B36AD2">
      <w:pPr>
        <w:jc w:val="center"/>
        <w:rPr>
          <w:b/>
          <w:bCs/>
          <w:caps/>
          <w:sz w:val="24"/>
          <w:szCs w:val="24"/>
          <w:lang w:val="es-CL"/>
        </w:rPr>
      </w:pPr>
    </w:p>
    <w:p w:rsidR="002A5A53" w:rsidRDefault="002A5A53">
      <w:pPr>
        <w:jc w:val="center"/>
        <w:rPr>
          <w:b/>
          <w:bCs/>
          <w:caps/>
          <w:sz w:val="24"/>
          <w:szCs w:val="24"/>
          <w:lang w:val="es-CL"/>
        </w:rPr>
      </w:pPr>
      <w:bookmarkStart w:id="0" w:name="_GoBack"/>
      <w:bookmarkEnd w:id="0"/>
    </w:p>
    <w:p w:rsidR="00B36AD2" w:rsidRDefault="000D1A30">
      <w:pPr>
        <w:jc w:val="center"/>
        <w:rPr>
          <w:b/>
          <w:bCs/>
          <w:caps/>
          <w:sz w:val="24"/>
          <w:szCs w:val="24"/>
          <w:lang w:val="es-CL"/>
        </w:rPr>
      </w:pPr>
      <w:r>
        <w:rPr>
          <w:b/>
          <w:bCs/>
          <w:caps/>
          <w:sz w:val="24"/>
          <w:szCs w:val="24"/>
          <w:lang w:val="es-CL"/>
        </w:rPr>
        <w:lastRenderedPageBreak/>
        <w:t>EJERCICIOS RÍTMICOS</w:t>
      </w:r>
    </w:p>
    <w:p w:rsidR="00B36AD2" w:rsidRDefault="001A49EC">
      <w:pPr>
        <w:jc w:val="center"/>
        <w:rPr>
          <w:b/>
          <w:bCs/>
          <w:caps/>
          <w:sz w:val="24"/>
          <w:szCs w:val="24"/>
          <w:lang w:val="es-CL"/>
        </w:rPr>
      </w:pPr>
      <w:r>
        <w:rPr>
          <w:b/>
          <w:bCs/>
          <w:caps/>
          <w:sz w:val="24"/>
          <w:szCs w:val="24"/>
          <w:lang w:val="es-CL"/>
        </w:rPr>
        <w:t>NIVEL 1</w:t>
      </w:r>
    </w:p>
    <w:p w:rsidR="00B36AD2" w:rsidRDefault="00B36AD2">
      <w:pPr>
        <w:numPr>
          <w:ilvl w:val="0"/>
          <w:numId w:val="2"/>
        </w:numPr>
        <w:jc w:val="both"/>
        <w:rPr>
          <w:b/>
          <w:bCs/>
          <w:sz w:val="24"/>
          <w:szCs w:val="24"/>
          <w:lang w:val="es-CL"/>
        </w:rPr>
        <w:sectPr w:rsidR="00B36AD2">
          <w:headerReference w:type="default" r:id="rId9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B36AD2" w:rsidRDefault="001A49EC">
      <w:pPr>
        <w:numPr>
          <w:ilvl w:val="0"/>
          <w:numId w:val="2"/>
        </w:numPr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lastRenderedPageBreak/>
        <w:t>Figuras musicales.</w:t>
      </w:r>
    </w:p>
    <w:p w:rsidR="00B36AD2" w:rsidRDefault="001A49EC">
      <w:p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Las figuras musicales son signos que representan </w:t>
      </w:r>
      <w:r>
        <w:rPr>
          <w:b/>
          <w:bCs/>
          <w:sz w:val="24"/>
          <w:szCs w:val="24"/>
          <w:lang w:val="es-CL"/>
        </w:rPr>
        <w:t>duración</w:t>
      </w:r>
      <w:r>
        <w:rPr>
          <w:sz w:val="24"/>
          <w:szCs w:val="24"/>
          <w:lang w:val="es-CL"/>
        </w:rPr>
        <w:t xml:space="preserve">, expresada en tiempo (también denominado valor o pulso). Existen figuras que </w:t>
      </w:r>
      <w:r>
        <w:rPr>
          <w:sz w:val="24"/>
          <w:szCs w:val="24"/>
          <w:lang w:val="es-CL"/>
        </w:rPr>
        <w:t xml:space="preserve">representan duración de </w:t>
      </w:r>
      <w:r>
        <w:rPr>
          <w:b/>
          <w:bCs/>
          <w:sz w:val="24"/>
          <w:szCs w:val="24"/>
          <w:lang w:val="es-CL"/>
        </w:rPr>
        <w:t>sonido</w:t>
      </w:r>
      <w:r>
        <w:rPr>
          <w:sz w:val="24"/>
          <w:szCs w:val="24"/>
          <w:lang w:val="es-CL"/>
        </w:rPr>
        <w:t xml:space="preserve"> y otros que representan duración de </w:t>
      </w:r>
      <w:r>
        <w:rPr>
          <w:b/>
          <w:bCs/>
          <w:sz w:val="24"/>
          <w:szCs w:val="24"/>
          <w:lang w:val="es-CL"/>
        </w:rPr>
        <w:t>silencio</w:t>
      </w:r>
      <w:r>
        <w:rPr>
          <w:sz w:val="24"/>
          <w:szCs w:val="24"/>
          <w:lang w:val="es-CL"/>
        </w:rPr>
        <w:t>. El nombre</w:t>
      </w:r>
      <w:r>
        <w:rPr>
          <w:sz w:val="24"/>
          <w:szCs w:val="24"/>
          <w:lang w:val="es-CL"/>
        </w:rPr>
        <w:t xml:space="preserve"> de las figuras, la representación gráfica de las figuras de sonido y silencio y su duración se muestran en el siguiente esquema: </w:t>
      </w:r>
    </w:p>
    <w:p w:rsidR="00B36AD2" w:rsidRDefault="00B36AD2">
      <w:pPr>
        <w:jc w:val="both"/>
        <w:rPr>
          <w:sz w:val="24"/>
          <w:szCs w:val="24"/>
          <w:lang w:val="es-CL"/>
        </w:rPr>
      </w:pPr>
    </w:p>
    <w:p w:rsidR="00B36AD2" w:rsidRDefault="001A49EC">
      <w:pPr>
        <w:jc w:val="both"/>
        <w:rPr>
          <w:sz w:val="24"/>
          <w:szCs w:val="24"/>
          <w:lang w:val="es-CL"/>
        </w:rPr>
      </w:pPr>
      <w:r>
        <w:rPr>
          <w:rFonts w:ascii="SimSun" w:eastAsia="SimSun" w:hAnsi="SimSun" w:cs="SimSun"/>
          <w:noProof/>
          <w:sz w:val="24"/>
          <w:szCs w:val="24"/>
          <w:lang w:val="es-CL" w:eastAsia="es-CL"/>
        </w:rPr>
        <w:drawing>
          <wp:inline distT="0" distB="0" distL="114300" distR="114300">
            <wp:extent cx="2552065" cy="1703705"/>
            <wp:effectExtent l="0" t="0" r="635" b="10795"/>
            <wp:docPr id="6" name="Imagen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6AD2" w:rsidRDefault="001A49EC">
      <w:pPr>
        <w:numPr>
          <w:ilvl w:val="0"/>
          <w:numId w:val="2"/>
        </w:numPr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Duración del tiempo.</w:t>
      </w:r>
    </w:p>
    <w:p w:rsidR="00B36AD2" w:rsidRDefault="00B36AD2">
      <w:pPr>
        <w:jc w:val="both"/>
        <w:rPr>
          <w:sz w:val="24"/>
          <w:szCs w:val="24"/>
          <w:lang w:val="es-CL"/>
        </w:rPr>
      </w:pPr>
    </w:p>
    <w:p w:rsidR="00B36AD2" w:rsidRDefault="001A49EC">
      <w:p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Se suele confundir la duración de </w:t>
      </w:r>
      <w:r>
        <w:rPr>
          <w:b/>
          <w:bCs/>
          <w:sz w:val="24"/>
          <w:szCs w:val="24"/>
          <w:lang w:val="es-CL"/>
        </w:rPr>
        <w:t>un tiempo</w:t>
      </w:r>
      <w:r>
        <w:rPr>
          <w:sz w:val="24"/>
          <w:szCs w:val="24"/>
          <w:lang w:val="es-CL"/>
        </w:rPr>
        <w:t>,</w:t>
      </w:r>
      <w:r>
        <w:rPr>
          <w:b/>
          <w:bCs/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 xml:space="preserve">coincidente con la duración de la negra y el silencio de negra, con la duración de </w:t>
      </w:r>
      <w:r>
        <w:rPr>
          <w:b/>
          <w:bCs/>
          <w:sz w:val="24"/>
          <w:szCs w:val="24"/>
          <w:lang w:val="es-CL"/>
        </w:rPr>
        <w:t xml:space="preserve">un segundo. </w:t>
      </w:r>
      <w:r>
        <w:rPr>
          <w:sz w:val="24"/>
          <w:szCs w:val="24"/>
          <w:lang w:val="es-CL"/>
        </w:rPr>
        <w:t xml:space="preserve">Cabe señalar que la duración de un tiempo no es fija, es relativa y depende de cada pieza musical. El compositor o creador de una determinada pieza establecerá la duración de la </w:t>
      </w:r>
      <w:r>
        <w:rPr>
          <w:b/>
          <w:bCs/>
          <w:sz w:val="24"/>
          <w:szCs w:val="24"/>
          <w:lang w:val="es-CL"/>
        </w:rPr>
        <w:t>negra</w:t>
      </w:r>
      <w:r>
        <w:rPr>
          <w:sz w:val="24"/>
          <w:szCs w:val="24"/>
          <w:lang w:val="es-CL"/>
        </w:rPr>
        <w:t xml:space="preserve"> de acuerdo al siguiente ejemplo:</w:t>
      </w:r>
    </w:p>
    <w:p w:rsidR="00B36AD2" w:rsidRDefault="00B36AD2">
      <w:pPr>
        <w:jc w:val="both"/>
        <w:rPr>
          <w:sz w:val="24"/>
          <w:szCs w:val="24"/>
          <w:lang w:val="es-CL"/>
        </w:rPr>
      </w:pPr>
    </w:p>
    <w:p w:rsidR="00B36AD2" w:rsidRDefault="001A49EC">
      <w:pPr>
        <w:jc w:val="center"/>
        <w:rPr>
          <w:rFonts w:eastAsia="SimSun" w:hAnsi="Times New Roman" w:cs="Times New Roman"/>
          <w:sz w:val="24"/>
          <w:szCs w:val="24"/>
          <w:lang w:val="es-CL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s-CL" w:eastAsia="es-CL"/>
        </w:rPr>
        <w:drawing>
          <wp:inline distT="0" distB="0" distL="114300" distR="114300">
            <wp:extent cx="215900" cy="231775"/>
            <wp:effectExtent l="0" t="0" r="12700" b="15875"/>
            <wp:docPr id="5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29834" t="16036" r="33035" b="1936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hAnsi="Times New Roman" w:cs="Times New Roman"/>
          <w:sz w:val="24"/>
          <w:szCs w:val="24"/>
          <w:lang w:val="es-CL"/>
        </w:rPr>
        <w:t>= 80</w:t>
      </w:r>
    </w:p>
    <w:p w:rsidR="00B36AD2" w:rsidRDefault="001A49EC">
      <w:pPr>
        <w:jc w:val="both"/>
        <w:rPr>
          <w:rFonts w:eastAsia="SimSun" w:hAnsi="Times New Roman" w:cs="Times New Roman"/>
          <w:sz w:val="24"/>
          <w:szCs w:val="24"/>
          <w:lang w:val="es-CL"/>
        </w:rPr>
      </w:pPr>
      <w:r>
        <w:rPr>
          <w:rFonts w:eastAsia="SimSun" w:hAnsi="Times New Roman" w:cs="Times New Roman"/>
          <w:sz w:val="24"/>
          <w:szCs w:val="24"/>
          <w:lang w:val="es-CL"/>
        </w:rPr>
        <w:t xml:space="preserve">En este caso el </w:t>
      </w:r>
      <w:proofErr w:type="spellStart"/>
      <w:r>
        <w:rPr>
          <w:rFonts w:eastAsia="SimSun" w:hAnsi="Times New Roman" w:cs="Times New Roman"/>
          <w:sz w:val="24"/>
          <w:szCs w:val="24"/>
          <w:lang w:val="es-CL"/>
        </w:rPr>
        <w:t>numero</w:t>
      </w:r>
      <w:proofErr w:type="spellEnd"/>
      <w:r>
        <w:rPr>
          <w:rFonts w:eastAsia="SimSun" w:hAnsi="Times New Roman" w:cs="Times New Roman"/>
          <w:sz w:val="24"/>
          <w:szCs w:val="24"/>
          <w:lang w:val="es-CL"/>
        </w:rPr>
        <w:t xml:space="preserve"> 80 se re</w:t>
      </w:r>
      <w:r>
        <w:rPr>
          <w:rFonts w:eastAsia="SimSun" w:hAnsi="Times New Roman" w:cs="Times New Roman"/>
          <w:sz w:val="24"/>
          <w:szCs w:val="24"/>
          <w:lang w:val="es-CL"/>
        </w:rPr>
        <w:t xml:space="preserve">fiere a </w:t>
      </w:r>
      <w:r>
        <w:rPr>
          <w:rFonts w:eastAsia="SimSun" w:hAnsi="Times New Roman" w:cs="Times New Roman"/>
          <w:b/>
          <w:bCs/>
          <w:sz w:val="24"/>
          <w:szCs w:val="24"/>
          <w:lang w:val="es-CL"/>
        </w:rPr>
        <w:t>cantidad de negras por minuto</w:t>
      </w:r>
      <w:r>
        <w:rPr>
          <w:rFonts w:eastAsia="SimSun" w:hAnsi="Times New Roman" w:cs="Times New Roman"/>
          <w:sz w:val="24"/>
          <w:szCs w:val="24"/>
          <w:lang w:val="es-CL"/>
        </w:rPr>
        <w:t>, es decir que un minuto debe dividirse en 80 partes (tiempos o pulsos) iguales, estableciendo con ello la duraci</w:t>
      </w:r>
      <w:r>
        <w:rPr>
          <w:rFonts w:eastAsia="SimSun" w:hAnsi="Times New Roman" w:cs="Times New Roman"/>
          <w:sz w:val="24"/>
          <w:szCs w:val="24"/>
          <w:lang w:val="es-CL"/>
        </w:rPr>
        <w:t>ó</w:t>
      </w:r>
      <w:r>
        <w:rPr>
          <w:rFonts w:eastAsia="SimSun" w:hAnsi="Times New Roman" w:cs="Times New Roman"/>
          <w:sz w:val="24"/>
          <w:szCs w:val="24"/>
          <w:lang w:val="es-CL"/>
        </w:rPr>
        <w:t xml:space="preserve">n de un tiempo para la pieza. </w:t>
      </w:r>
    </w:p>
    <w:p w:rsidR="000D1A30" w:rsidRDefault="000D1A30">
      <w:pPr>
        <w:jc w:val="both"/>
        <w:rPr>
          <w:rFonts w:eastAsia="SimSun" w:hAnsi="Times New Roman" w:cs="Times New Roman"/>
          <w:sz w:val="24"/>
          <w:szCs w:val="24"/>
          <w:lang w:val="es-CL"/>
        </w:rPr>
      </w:pPr>
    </w:p>
    <w:p w:rsidR="00B36AD2" w:rsidRDefault="001A49EC">
      <w:pPr>
        <w:numPr>
          <w:ilvl w:val="0"/>
          <w:numId w:val="2"/>
        </w:numPr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Ritmo.</w:t>
      </w:r>
    </w:p>
    <w:p w:rsidR="00B36AD2" w:rsidRDefault="00B36AD2">
      <w:pPr>
        <w:jc w:val="both"/>
        <w:rPr>
          <w:sz w:val="24"/>
          <w:szCs w:val="24"/>
          <w:lang w:val="es-CL"/>
        </w:rPr>
      </w:pPr>
    </w:p>
    <w:p w:rsidR="00B36AD2" w:rsidRDefault="001A49EC">
      <w:pPr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El </w:t>
      </w:r>
      <w:r>
        <w:rPr>
          <w:b/>
          <w:bCs/>
          <w:sz w:val="24"/>
          <w:szCs w:val="24"/>
          <w:lang w:val="es-CL"/>
        </w:rPr>
        <w:t>ritmo</w:t>
      </w:r>
      <w:r>
        <w:rPr>
          <w:sz w:val="24"/>
          <w:szCs w:val="24"/>
          <w:lang w:val="es-CL"/>
        </w:rPr>
        <w:t xml:space="preserve"> se refiere a una secuencia de sonidos y/o silencios, sie</w:t>
      </w:r>
      <w:r>
        <w:rPr>
          <w:sz w:val="24"/>
          <w:szCs w:val="24"/>
          <w:lang w:val="es-CL"/>
        </w:rPr>
        <w:t xml:space="preserve">ndo preponderante la duración de estos (es decir que la altura o </w:t>
      </w:r>
      <w:r>
        <w:rPr>
          <w:b/>
          <w:bCs/>
          <w:sz w:val="24"/>
          <w:szCs w:val="24"/>
          <w:lang w:val="es-CL"/>
        </w:rPr>
        <w:t>notas musicales</w:t>
      </w:r>
      <w:r>
        <w:rPr>
          <w:sz w:val="24"/>
          <w:szCs w:val="24"/>
          <w:lang w:val="es-CL"/>
        </w:rPr>
        <w:t xml:space="preserve"> no son relevantes por lo </w:t>
      </w:r>
      <w:r>
        <w:rPr>
          <w:sz w:val="24"/>
          <w:szCs w:val="24"/>
          <w:lang w:val="es-CL"/>
        </w:rPr>
        <w:lastRenderedPageBreak/>
        <w:t xml:space="preserve">pronto). El ritmo será </w:t>
      </w:r>
      <w:proofErr w:type="spellStart"/>
      <w:r>
        <w:rPr>
          <w:sz w:val="24"/>
          <w:szCs w:val="24"/>
          <w:lang w:val="es-CL"/>
        </w:rPr>
        <w:t>mas</w:t>
      </w:r>
      <w:proofErr w:type="spellEnd"/>
      <w:r>
        <w:rPr>
          <w:sz w:val="24"/>
          <w:szCs w:val="24"/>
          <w:lang w:val="es-CL"/>
        </w:rPr>
        <w:t xml:space="preserve"> acelerado o lento dependiendo de la duración del tiempo ya vista. </w:t>
      </w:r>
    </w:p>
    <w:p w:rsidR="00B36AD2" w:rsidRDefault="00B36AD2">
      <w:pPr>
        <w:jc w:val="both"/>
        <w:rPr>
          <w:sz w:val="24"/>
          <w:szCs w:val="24"/>
          <w:lang w:val="es-CL"/>
        </w:rPr>
      </w:pPr>
    </w:p>
    <w:p w:rsidR="00B36AD2" w:rsidRDefault="001A49EC">
      <w:pPr>
        <w:numPr>
          <w:ilvl w:val="0"/>
          <w:numId w:val="2"/>
        </w:numPr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Instrucciones para la ejercitación rítmica.</w:t>
      </w:r>
    </w:p>
    <w:p w:rsidR="00B36AD2" w:rsidRDefault="00B36AD2">
      <w:pPr>
        <w:jc w:val="both"/>
        <w:rPr>
          <w:b/>
          <w:bCs/>
          <w:sz w:val="24"/>
          <w:szCs w:val="24"/>
          <w:lang w:val="es-CL"/>
        </w:rPr>
      </w:pPr>
    </w:p>
    <w:p w:rsidR="00B36AD2" w:rsidRDefault="001A49EC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Debes tene</w:t>
      </w:r>
      <w:r>
        <w:rPr>
          <w:sz w:val="24"/>
          <w:szCs w:val="24"/>
          <w:lang w:val="es-CL"/>
        </w:rPr>
        <w:t>r una flauta, si no posees una puedes silbar y si no sabes lo puedes realizar con tu propia voz (de preferencia con una vocal). Recuerda que no importa la nota, solo que respetes la duración de las figuras.</w:t>
      </w:r>
    </w:p>
    <w:p w:rsidR="00B36AD2" w:rsidRDefault="00B36AD2">
      <w:pPr>
        <w:jc w:val="both"/>
        <w:rPr>
          <w:b/>
          <w:bCs/>
          <w:sz w:val="24"/>
          <w:szCs w:val="24"/>
          <w:lang w:val="es-CL"/>
        </w:rPr>
      </w:pPr>
    </w:p>
    <w:p w:rsidR="00B36AD2" w:rsidRDefault="001A49EC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Luego debes establecer la duración del tiempo. P</w:t>
      </w:r>
      <w:r>
        <w:rPr>
          <w:sz w:val="24"/>
          <w:szCs w:val="24"/>
          <w:lang w:val="es-CL"/>
        </w:rPr>
        <w:t xml:space="preserve">ara ello se recomienda ejercitar primero con </w:t>
      </w:r>
      <w:r>
        <w:rPr>
          <w:rFonts w:eastAsia="SimSun" w:hAnsi="Times New Roman" w:cs="Times New Roman"/>
          <w:noProof/>
          <w:sz w:val="24"/>
          <w:szCs w:val="24"/>
          <w:lang w:val="es-CL" w:eastAsia="es-CL"/>
        </w:rPr>
        <w:drawing>
          <wp:inline distT="0" distB="0" distL="114300" distR="114300">
            <wp:extent cx="215900" cy="231775"/>
            <wp:effectExtent l="0" t="0" r="12700" b="15875"/>
            <wp:docPr id="2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29834" t="16036" r="33035" b="1936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hAnsi="Times New Roman" w:cs="Times New Roman"/>
          <w:sz w:val="24"/>
          <w:szCs w:val="24"/>
          <w:lang w:val="es-CL"/>
        </w:rPr>
        <w:t xml:space="preserve">= 60, es decir 60 negras por minuto o, </w:t>
      </w:r>
      <w:proofErr w:type="spellStart"/>
      <w:r>
        <w:rPr>
          <w:rFonts w:eastAsia="SimSun" w:hAnsi="Times New Roman" w:cs="Times New Roman"/>
          <w:sz w:val="24"/>
          <w:szCs w:val="24"/>
          <w:lang w:val="es-CL"/>
        </w:rPr>
        <w:t>mas</w:t>
      </w:r>
      <w:proofErr w:type="spellEnd"/>
      <w:r>
        <w:rPr>
          <w:rFonts w:eastAsia="SimSun" w:hAnsi="Times New Roman" w:cs="Times New Roman"/>
          <w:sz w:val="24"/>
          <w:szCs w:val="24"/>
          <w:lang w:val="es-CL"/>
        </w:rPr>
        <w:t xml:space="preserve"> sencillo a</w:t>
      </w:r>
      <w:r>
        <w:rPr>
          <w:rFonts w:eastAsia="SimSun" w:hAnsi="Times New Roman" w:cs="Times New Roman"/>
          <w:sz w:val="24"/>
          <w:szCs w:val="24"/>
          <w:lang w:val="es-CL"/>
        </w:rPr>
        <w:t>ú</w:t>
      </w:r>
      <w:r>
        <w:rPr>
          <w:rFonts w:eastAsia="SimSun" w:hAnsi="Times New Roman" w:cs="Times New Roman"/>
          <w:sz w:val="24"/>
          <w:szCs w:val="24"/>
          <w:lang w:val="es-CL"/>
        </w:rPr>
        <w:t>n, una negra por segundo. Luego acelerar</w:t>
      </w:r>
      <w:r>
        <w:rPr>
          <w:rFonts w:eastAsia="SimSun" w:hAnsi="Times New Roman" w:cs="Times New Roman"/>
          <w:sz w:val="24"/>
          <w:szCs w:val="24"/>
          <w:lang w:val="es-CL"/>
        </w:rPr>
        <w:t>á</w:t>
      </w:r>
      <w:r>
        <w:rPr>
          <w:rFonts w:eastAsia="SimSun" w:hAnsi="Times New Roman" w:cs="Times New Roman"/>
          <w:sz w:val="24"/>
          <w:szCs w:val="24"/>
          <w:lang w:val="es-CL"/>
        </w:rPr>
        <w:t>s la ejecuci</w:t>
      </w:r>
      <w:r>
        <w:rPr>
          <w:rFonts w:eastAsia="SimSun" w:hAnsi="Times New Roman" w:cs="Times New Roman"/>
          <w:sz w:val="24"/>
          <w:szCs w:val="24"/>
          <w:lang w:val="es-CL"/>
        </w:rPr>
        <w:t>ó</w:t>
      </w:r>
      <w:r>
        <w:rPr>
          <w:rFonts w:eastAsia="SimSun" w:hAnsi="Times New Roman" w:cs="Times New Roman"/>
          <w:sz w:val="24"/>
          <w:szCs w:val="24"/>
          <w:lang w:val="es-CL"/>
        </w:rPr>
        <w:t xml:space="preserve">n a </w:t>
      </w:r>
      <w:r>
        <w:rPr>
          <w:rFonts w:eastAsia="SimSun" w:hAnsi="Times New Roman" w:cs="Times New Roman"/>
          <w:noProof/>
          <w:sz w:val="24"/>
          <w:szCs w:val="24"/>
          <w:lang w:val="es-CL" w:eastAsia="es-CL"/>
        </w:rPr>
        <w:drawing>
          <wp:inline distT="0" distB="0" distL="114300" distR="114300">
            <wp:extent cx="215900" cy="231775"/>
            <wp:effectExtent l="0" t="0" r="12700" b="15875"/>
            <wp:docPr id="3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29834" t="16036" r="33035" b="1936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hAnsi="Times New Roman" w:cs="Times New Roman"/>
          <w:sz w:val="24"/>
          <w:szCs w:val="24"/>
          <w:lang w:val="es-CL"/>
        </w:rPr>
        <w:t xml:space="preserve">= 80 y </w:t>
      </w:r>
      <w:r>
        <w:rPr>
          <w:rFonts w:eastAsia="SimSun" w:hAnsi="Times New Roman" w:cs="Times New Roman"/>
          <w:noProof/>
          <w:sz w:val="24"/>
          <w:szCs w:val="24"/>
          <w:lang w:val="es-CL" w:eastAsia="es-CL"/>
        </w:rPr>
        <w:drawing>
          <wp:inline distT="0" distB="0" distL="114300" distR="114300">
            <wp:extent cx="215900" cy="231775"/>
            <wp:effectExtent l="0" t="0" r="12700" b="15875"/>
            <wp:docPr id="4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29834" t="16036" r="33035" b="1936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 w:hAnsi="Times New Roman" w:cs="Times New Roman"/>
          <w:sz w:val="24"/>
          <w:szCs w:val="24"/>
          <w:lang w:val="es-CL"/>
        </w:rPr>
        <w:t>= 100, ambos pulsos se env</w:t>
      </w:r>
      <w:r>
        <w:rPr>
          <w:rFonts w:eastAsia="SimSun" w:hAnsi="Times New Roman" w:cs="Times New Roman"/>
          <w:sz w:val="24"/>
          <w:szCs w:val="24"/>
          <w:lang w:val="es-CL"/>
        </w:rPr>
        <w:t>í</w:t>
      </w:r>
      <w:r>
        <w:rPr>
          <w:rFonts w:eastAsia="SimSun" w:hAnsi="Times New Roman" w:cs="Times New Roman"/>
          <w:sz w:val="24"/>
          <w:szCs w:val="24"/>
          <w:lang w:val="es-CL"/>
        </w:rPr>
        <w:t xml:space="preserve">an en la </w:t>
      </w:r>
      <w:r>
        <w:rPr>
          <w:rFonts w:eastAsia="SimSun" w:hAnsi="Times New Roman" w:cs="Times New Roman"/>
          <w:b/>
          <w:bCs/>
          <w:sz w:val="24"/>
          <w:szCs w:val="24"/>
          <w:lang w:val="es-CL"/>
        </w:rPr>
        <w:t xml:space="preserve">referencia </w:t>
      </w:r>
      <w:r>
        <w:rPr>
          <w:rFonts w:eastAsia="SimSun" w:hAnsi="Times New Roman" w:cs="Times New Roman"/>
          <w:sz w:val="24"/>
          <w:szCs w:val="24"/>
          <w:lang w:val="es-CL"/>
        </w:rPr>
        <w:t>de audio</w:t>
      </w:r>
      <w:r>
        <w:rPr>
          <w:rFonts w:eastAsia="SimSun" w:hAnsi="Times New Roman" w:cs="Times New Roman"/>
          <w:sz w:val="24"/>
          <w:szCs w:val="24"/>
          <w:lang w:val="es-CL"/>
        </w:rPr>
        <w:t>.</w:t>
      </w:r>
    </w:p>
    <w:p w:rsidR="00B36AD2" w:rsidRDefault="00B36AD2">
      <w:pPr>
        <w:jc w:val="both"/>
        <w:rPr>
          <w:b/>
          <w:bCs/>
          <w:sz w:val="24"/>
          <w:szCs w:val="24"/>
          <w:lang w:val="es-CL"/>
        </w:rPr>
      </w:pPr>
    </w:p>
    <w:p w:rsidR="00B36AD2" w:rsidRDefault="001A49EC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s-CL"/>
        </w:rPr>
      </w:pPr>
      <w:r>
        <w:rPr>
          <w:rFonts w:eastAsia="SimSun" w:hAnsi="Times New Roman" w:cs="Times New Roman"/>
          <w:sz w:val="24"/>
          <w:szCs w:val="24"/>
          <w:lang w:val="es-CL"/>
        </w:rPr>
        <w:t xml:space="preserve">Escucha atentamente la </w:t>
      </w:r>
      <w:r>
        <w:rPr>
          <w:rFonts w:eastAsia="SimSun" w:hAnsi="Times New Roman" w:cs="Times New Roman"/>
          <w:b/>
          <w:bCs/>
          <w:sz w:val="24"/>
          <w:szCs w:val="24"/>
          <w:lang w:val="es-CL"/>
        </w:rPr>
        <w:t>referencia</w:t>
      </w:r>
      <w:r>
        <w:rPr>
          <w:rFonts w:eastAsia="SimSun" w:hAnsi="Times New Roman" w:cs="Times New Roman"/>
          <w:sz w:val="24"/>
          <w:szCs w:val="24"/>
          <w:lang w:val="es-CL"/>
        </w:rPr>
        <w:t xml:space="preserve"> de ejecuci</w:t>
      </w:r>
      <w:r>
        <w:rPr>
          <w:rFonts w:eastAsia="SimSun" w:hAnsi="Times New Roman" w:cs="Times New Roman"/>
          <w:sz w:val="24"/>
          <w:szCs w:val="24"/>
          <w:lang w:val="es-CL"/>
        </w:rPr>
        <w:t>ó</w:t>
      </w:r>
      <w:r>
        <w:rPr>
          <w:rFonts w:eastAsia="SimSun" w:hAnsi="Times New Roman" w:cs="Times New Roman"/>
          <w:sz w:val="24"/>
          <w:szCs w:val="24"/>
          <w:lang w:val="es-CL"/>
        </w:rPr>
        <w:t>n del ejercicio 1 de la serie, siguiendo la lectura.</w:t>
      </w:r>
    </w:p>
    <w:p w:rsidR="000D1A30" w:rsidRDefault="000D1A30">
      <w:pPr>
        <w:jc w:val="both"/>
        <w:rPr>
          <w:b/>
          <w:bCs/>
          <w:sz w:val="24"/>
          <w:szCs w:val="24"/>
          <w:lang w:val="es-CL"/>
        </w:rPr>
        <w:sectPr w:rsidR="000D1A30" w:rsidSect="000D1A30">
          <w:type w:val="continuous"/>
          <w:pgSz w:w="11906" w:h="16838"/>
          <w:pgMar w:top="1440" w:right="1800" w:bottom="1440" w:left="1800" w:header="720" w:footer="720" w:gutter="0"/>
          <w:cols w:space="425"/>
          <w:docGrid w:linePitch="360"/>
        </w:sectPr>
      </w:pPr>
    </w:p>
    <w:p w:rsidR="00B36AD2" w:rsidRDefault="00B36AD2">
      <w:pPr>
        <w:jc w:val="both"/>
        <w:rPr>
          <w:b/>
          <w:bCs/>
          <w:sz w:val="24"/>
          <w:szCs w:val="24"/>
          <w:lang w:val="es-CL"/>
        </w:rPr>
      </w:pPr>
    </w:p>
    <w:p w:rsidR="00B36AD2" w:rsidRDefault="001A49EC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s-CL"/>
        </w:rPr>
      </w:pPr>
      <w:r>
        <w:rPr>
          <w:rFonts w:eastAsia="SimSun" w:hAnsi="Times New Roman" w:cs="Times New Roman"/>
          <w:sz w:val="24"/>
          <w:szCs w:val="24"/>
          <w:lang w:val="es-CL"/>
        </w:rPr>
        <w:t>Para fortalecer la lectura puedes ejecutar los ejercicios en orden inverso, es decir, de atr</w:t>
      </w:r>
      <w:r>
        <w:rPr>
          <w:rFonts w:eastAsia="SimSun" w:hAnsi="Times New Roman" w:cs="Times New Roman"/>
          <w:sz w:val="24"/>
          <w:szCs w:val="24"/>
          <w:lang w:val="es-CL"/>
        </w:rPr>
        <w:t>á</w:t>
      </w:r>
      <w:r>
        <w:rPr>
          <w:rFonts w:eastAsia="SimSun" w:hAnsi="Times New Roman" w:cs="Times New Roman"/>
          <w:sz w:val="24"/>
          <w:szCs w:val="24"/>
          <w:lang w:val="es-CL"/>
        </w:rPr>
        <w:t>s hasta adelante.</w:t>
      </w:r>
    </w:p>
    <w:p w:rsidR="000D1A30" w:rsidRDefault="000D1A30">
      <w:pPr>
        <w:jc w:val="both"/>
        <w:rPr>
          <w:b/>
          <w:bCs/>
          <w:sz w:val="24"/>
          <w:szCs w:val="24"/>
          <w:lang w:val="es-CL"/>
        </w:rPr>
        <w:sectPr w:rsidR="000D1A30" w:rsidSect="000D1A30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B36AD2" w:rsidRDefault="00B36AD2">
      <w:pPr>
        <w:jc w:val="both"/>
        <w:rPr>
          <w:b/>
          <w:bCs/>
          <w:sz w:val="24"/>
          <w:szCs w:val="24"/>
          <w:lang w:val="es-CL"/>
        </w:rPr>
      </w:pPr>
    </w:p>
    <w:p w:rsidR="00B36AD2" w:rsidRDefault="00B36AD2">
      <w:pPr>
        <w:jc w:val="both"/>
        <w:rPr>
          <w:b/>
          <w:bCs/>
          <w:sz w:val="24"/>
          <w:szCs w:val="24"/>
          <w:lang w:val="es-CL"/>
        </w:rPr>
      </w:pPr>
    </w:p>
    <w:p w:rsidR="00B36AD2" w:rsidRDefault="00B36AD2">
      <w:pPr>
        <w:jc w:val="both"/>
        <w:rPr>
          <w:b/>
          <w:bCs/>
          <w:sz w:val="24"/>
          <w:szCs w:val="24"/>
          <w:lang w:val="es-CL"/>
        </w:rPr>
        <w:sectPr w:rsidR="00B36AD2">
          <w:type w:val="continuous"/>
          <w:pgSz w:w="11906" w:h="16838"/>
          <w:pgMar w:top="1440" w:right="1800" w:bottom="1440" w:left="1800" w:header="720" w:footer="720" w:gutter="0"/>
          <w:cols w:num="2" w:space="720" w:equalWidth="0">
            <w:col w:w="3940" w:space="425"/>
            <w:col w:w="3940"/>
          </w:cols>
          <w:docGrid w:linePitch="360"/>
        </w:sectPr>
      </w:pPr>
    </w:p>
    <w:p w:rsidR="00B36AD2" w:rsidRDefault="001A49EC">
      <w:pPr>
        <w:jc w:val="both"/>
        <w:rPr>
          <w:sz w:val="24"/>
          <w:szCs w:val="24"/>
          <w:lang w:val="es-CL"/>
        </w:rPr>
      </w:pPr>
      <w:r>
        <w:rPr>
          <w:noProof/>
          <w:sz w:val="24"/>
          <w:szCs w:val="24"/>
          <w:lang w:val="es-CL" w:eastAsia="es-CL"/>
        </w:rPr>
        <w:lastRenderedPageBreak/>
        <w:drawing>
          <wp:inline distT="0" distB="0" distL="114300" distR="114300">
            <wp:extent cx="5269865" cy="6819900"/>
            <wp:effectExtent l="0" t="0" r="6985" b="0"/>
            <wp:docPr id="9" name="Imagen 9" descr="Ejercicios rítmicos nive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Ejercicios rítmicos nivel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6AD2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EC" w:rsidRDefault="001A49EC">
      <w:pPr>
        <w:spacing w:after="0" w:line="240" w:lineRule="auto"/>
      </w:pPr>
      <w:r>
        <w:separator/>
      </w:r>
    </w:p>
  </w:endnote>
  <w:endnote w:type="continuationSeparator" w:id="0">
    <w:p w:rsidR="001A49EC" w:rsidRDefault="001A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EC" w:rsidRDefault="001A49EC">
      <w:pPr>
        <w:spacing w:after="0" w:line="240" w:lineRule="auto"/>
      </w:pPr>
      <w:r>
        <w:separator/>
      </w:r>
    </w:p>
  </w:footnote>
  <w:footnote w:type="continuationSeparator" w:id="0">
    <w:p w:rsidR="001A49EC" w:rsidRDefault="001A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D2" w:rsidRDefault="001A49E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4464050</wp:posOffset>
          </wp:positionH>
          <wp:positionV relativeFrom="paragraph">
            <wp:posOffset>-161925</wp:posOffset>
          </wp:positionV>
          <wp:extent cx="819150" cy="749935"/>
          <wp:effectExtent l="0" t="0" r="0" b="12065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7499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es-CL" w:eastAsia="es-CL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-11430</wp:posOffset>
          </wp:positionH>
          <wp:positionV relativeFrom="paragraph">
            <wp:posOffset>-97790</wp:posOffset>
          </wp:positionV>
          <wp:extent cx="647700" cy="660400"/>
          <wp:effectExtent l="0" t="0" r="0" b="6350"/>
          <wp:wrapSquare wrapText="bothSides"/>
          <wp:docPr id="1" name="Imagen 1" descr="LOGO B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BL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9A48F8"/>
    <w:multiLevelType w:val="singleLevel"/>
    <w:tmpl w:val="B19A48F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D70DF79"/>
    <w:multiLevelType w:val="singleLevel"/>
    <w:tmpl w:val="CD70DF7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0E35667"/>
    <w:multiLevelType w:val="singleLevel"/>
    <w:tmpl w:val="40E35667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D37AF7"/>
    <w:rsid w:val="000D1A30"/>
    <w:rsid w:val="001A49EC"/>
    <w:rsid w:val="002A5A53"/>
    <w:rsid w:val="00B36AD2"/>
    <w:rsid w:val="0F6A390C"/>
    <w:rsid w:val="1ABF04E8"/>
    <w:rsid w:val="28A31C93"/>
    <w:rsid w:val="2BF25BC8"/>
    <w:rsid w:val="38D37AF7"/>
    <w:rsid w:val="541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D505A"/>
  <w15:docId w15:val="{77F8D5AA-A6EC-4625-B331-071DD40A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A953D-5795-4733-B244-B5D93C06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lozan</dc:creator>
  <cp:lastModifiedBy>HP</cp:lastModifiedBy>
  <cp:revision>2</cp:revision>
  <dcterms:created xsi:type="dcterms:W3CDTF">2020-03-22T20:50:00Z</dcterms:created>
  <dcterms:modified xsi:type="dcterms:W3CDTF">2020-03-22T20:50:00Z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3082-11.2.0.8343</vt:lpwstr>
  </property>
</Properties>
</file>